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3F" w:rsidRPr="00C2793F" w:rsidRDefault="00C2793F" w:rsidP="00C2793F">
      <w:pPr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C2793F">
        <w:rPr>
          <w:rFonts w:ascii="Arial" w:hAnsi="Arial" w:cs="Arial"/>
          <w:b/>
          <w:kern w:val="28"/>
          <w:sz w:val="24"/>
          <w:szCs w:val="24"/>
        </w:rPr>
        <w:t>АДМИНИСТРАЦИЯ ГОРОДСКОГО ОКРУГА СЕРПУХОВ</w:t>
      </w:r>
    </w:p>
    <w:p w:rsidR="00C2793F" w:rsidRPr="00C2793F" w:rsidRDefault="00C2793F" w:rsidP="00C2793F">
      <w:pPr>
        <w:jc w:val="center"/>
        <w:rPr>
          <w:rFonts w:ascii="Arial" w:hAnsi="Arial" w:cs="Arial"/>
          <w:b/>
          <w:sz w:val="24"/>
          <w:szCs w:val="24"/>
        </w:rPr>
      </w:pPr>
      <w:r w:rsidRPr="00C2793F">
        <w:rPr>
          <w:rFonts w:ascii="Arial" w:hAnsi="Arial" w:cs="Arial"/>
          <w:b/>
          <w:sz w:val="24"/>
          <w:szCs w:val="24"/>
        </w:rPr>
        <w:t>Московской области</w:t>
      </w:r>
    </w:p>
    <w:p w:rsidR="00C2793F" w:rsidRPr="00C2793F" w:rsidRDefault="00C2793F" w:rsidP="00C2793F">
      <w:pPr>
        <w:jc w:val="center"/>
        <w:rPr>
          <w:rFonts w:ascii="Arial" w:hAnsi="Arial" w:cs="Arial"/>
          <w:b/>
          <w:sz w:val="24"/>
          <w:szCs w:val="24"/>
        </w:rPr>
      </w:pPr>
      <w:r w:rsidRPr="00C2793F">
        <w:rPr>
          <w:rFonts w:ascii="Arial" w:hAnsi="Arial" w:cs="Arial"/>
          <w:b/>
          <w:sz w:val="24"/>
          <w:szCs w:val="24"/>
        </w:rPr>
        <w:t>ПОСТАНОВЛЕНИЕ</w:t>
      </w:r>
    </w:p>
    <w:p w:rsidR="00995672" w:rsidRPr="00C2793F" w:rsidRDefault="00C2793F" w:rsidP="00C279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27.10.2021 № 5459</w:t>
      </w:r>
      <w:r w:rsidRPr="00C2793F">
        <w:rPr>
          <w:rFonts w:ascii="Arial" w:hAnsi="Arial" w:cs="Arial"/>
          <w:b/>
          <w:bCs/>
          <w:sz w:val="24"/>
          <w:szCs w:val="24"/>
        </w:rPr>
        <w:t>-П</w:t>
      </w:r>
      <w:bookmarkStart w:id="0" w:name="_GoBack"/>
      <w:bookmarkEnd w:id="0"/>
    </w:p>
    <w:p w:rsidR="0091219B" w:rsidRPr="0091219B" w:rsidRDefault="0091219B" w:rsidP="005B7526">
      <w:pPr>
        <w:pStyle w:val="3b"/>
        <w:spacing w:after="0"/>
        <w:ind w:left="851" w:hanging="992"/>
        <w:jc w:val="center"/>
        <w:rPr>
          <w:sz w:val="20"/>
          <w:szCs w:val="28"/>
        </w:rPr>
      </w:pPr>
    </w:p>
    <w:p w:rsidR="00554EE2" w:rsidRPr="0052782F" w:rsidRDefault="00554EE2" w:rsidP="005B7526">
      <w:pPr>
        <w:pStyle w:val="3b"/>
        <w:spacing w:after="0"/>
        <w:ind w:left="851" w:hanging="992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 xml:space="preserve">О внесении изменений в </w:t>
      </w:r>
      <w:proofErr w:type="gramStart"/>
      <w:r w:rsidRPr="0052782F">
        <w:rPr>
          <w:sz w:val="28"/>
          <w:szCs w:val="28"/>
        </w:rPr>
        <w:t>муниципальную</w:t>
      </w:r>
      <w:proofErr w:type="gramEnd"/>
      <w:r w:rsidRPr="0052782F">
        <w:rPr>
          <w:sz w:val="28"/>
          <w:szCs w:val="28"/>
        </w:rPr>
        <w:t xml:space="preserve"> </w:t>
      </w:r>
    </w:p>
    <w:p w:rsidR="00554EE2" w:rsidRPr="0052782F" w:rsidRDefault="00554EE2" w:rsidP="005B7526">
      <w:pPr>
        <w:ind w:left="851" w:hanging="992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 xml:space="preserve">программу «Управление имуществом </w:t>
      </w:r>
    </w:p>
    <w:p w:rsidR="00554EE2" w:rsidRPr="0052782F" w:rsidRDefault="00554EE2" w:rsidP="005B7526">
      <w:pPr>
        <w:ind w:left="851" w:hanging="992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 xml:space="preserve">и муниципальными финансами» </w:t>
      </w:r>
    </w:p>
    <w:p w:rsidR="00554EE2" w:rsidRPr="0010421E" w:rsidRDefault="00554EE2" w:rsidP="005B7526">
      <w:pPr>
        <w:ind w:left="851" w:hanging="992"/>
        <w:jc w:val="center"/>
        <w:rPr>
          <w:sz w:val="28"/>
          <w:szCs w:val="28"/>
        </w:rPr>
      </w:pPr>
      <w:r w:rsidRPr="0010421E">
        <w:rPr>
          <w:sz w:val="28"/>
          <w:szCs w:val="28"/>
        </w:rPr>
        <w:t xml:space="preserve">городского округа Серпухов </w:t>
      </w:r>
      <w:proofErr w:type="gramStart"/>
      <w:r w:rsidRPr="0010421E">
        <w:rPr>
          <w:sz w:val="28"/>
          <w:szCs w:val="28"/>
        </w:rPr>
        <w:t>Московской</w:t>
      </w:r>
      <w:proofErr w:type="gramEnd"/>
      <w:r w:rsidRPr="0010421E">
        <w:rPr>
          <w:sz w:val="28"/>
          <w:szCs w:val="28"/>
        </w:rPr>
        <w:t xml:space="preserve"> </w:t>
      </w:r>
    </w:p>
    <w:p w:rsidR="00554EE2" w:rsidRPr="0052782F" w:rsidRDefault="00554EE2" w:rsidP="005B7526">
      <w:pPr>
        <w:ind w:left="851" w:hanging="992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 xml:space="preserve">области на 2020–2024 годы, </w:t>
      </w:r>
      <w:proofErr w:type="gramStart"/>
      <w:r w:rsidRPr="0052782F">
        <w:rPr>
          <w:sz w:val="28"/>
          <w:szCs w:val="28"/>
        </w:rPr>
        <w:t>утвержденную</w:t>
      </w:r>
      <w:proofErr w:type="gramEnd"/>
      <w:r w:rsidRPr="0052782F">
        <w:rPr>
          <w:sz w:val="28"/>
          <w:szCs w:val="28"/>
        </w:rPr>
        <w:t xml:space="preserve"> </w:t>
      </w:r>
    </w:p>
    <w:p w:rsidR="00554EE2" w:rsidRPr="0052782F" w:rsidRDefault="00554EE2" w:rsidP="005B7526">
      <w:pPr>
        <w:ind w:left="851" w:hanging="992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 xml:space="preserve">постановлением Главы городского округа </w:t>
      </w:r>
    </w:p>
    <w:p w:rsidR="004D4554" w:rsidRPr="0052782F" w:rsidRDefault="00554EE2" w:rsidP="004D4554">
      <w:pPr>
        <w:ind w:left="851" w:hanging="992"/>
        <w:jc w:val="center"/>
        <w:rPr>
          <w:sz w:val="28"/>
          <w:szCs w:val="28"/>
        </w:rPr>
      </w:pPr>
      <w:proofErr w:type="gramStart"/>
      <w:r w:rsidRPr="0052782F">
        <w:rPr>
          <w:sz w:val="28"/>
          <w:szCs w:val="28"/>
        </w:rPr>
        <w:t>Серпухов от 30.12.20</w:t>
      </w:r>
      <w:r w:rsidR="00416804" w:rsidRPr="0052782F">
        <w:rPr>
          <w:sz w:val="28"/>
          <w:szCs w:val="28"/>
        </w:rPr>
        <w:t xml:space="preserve">19 № 7071 </w:t>
      </w:r>
      <w:r w:rsidRPr="0052782F">
        <w:rPr>
          <w:sz w:val="28"/>
          <w:szCs w:val="28"/>
        </w:rPr>
        <w:t xml:space="preserve">(с изменениями </w:t>
      </w:r>
      <w:proofErr w:type="gramEnd"/>
    </w:p>
    <w:p w:rsidR="004D4554" w:rsidRPr="0052782F" w:rsidRDefault="00416804" w:rsidP="004D4554">
      <w:pPr>
        <w:ind w:left="851" w:hanging="992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 xml:space="preserve">от 02.03.2020 № 910, </w:t>
      </w:r>
      <w:r w:rsidR="00554EE2" w:rsidRPr="0052782F">
        <w:rPr>
          <w:sz w:val="28"/>
          <w:szCs w:val="28"/>
        </w:rPr>
        <w:t xml:space="preserve">от 07.05.2020 № 1706, </w:t>
      </w:r>
    </w:p>
    <w:p w:rsidR="004D4554" w:rsidRPr="0052782F" w:rsidRDefault="00416804" w:rsidP="004D4554">
      <w:pPr>
        <w:ind w:left="851" w:hanging="992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 xml:space="preserve">от 09.06.2020 </w:t>
      </w:r>
      <w:r w:rsidR="004D4554" w:rsidRPr="0052782F">
        <w:rPr>
          <w:sz w:val="28"/>
          <w:szCs w:val="28"/>
        </w:rPr>
        <w:t xml:space="preserve">№ 1923, </w:t>
      </w:r>
      <w:r w:rsidR="00554EE2" w:rsidRPr="0052782F">
        <w:rPr>
          <w:sz w:val="28"/>
          <w:szCs w:val="28"/>
        </w:rPr>
        <w:t>от 31.07.2020 № 2536</w:t>
      </w:r>
      <w:r w:rsidR="00E30515" w:rsidRPr="0052782F">
        <w:rPr>
          <w:sz w:val="28"/>
          <w:szCs w:val="28"/>
        </w:rPr>
        <w:t xml:space="preserve">, </w:t>
      </w:r>
    </w:p>
    <w:p w:rsidR="004D4554" w:rsidRPr="0052782F" w:rsidRDefault="00416804" w:rsidP="004D4554">
      <w:pPr>
        <w:ind w:left="851" w:hanging="992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 xml:space="preserve">от 24.08.2020 </w:t>
      </w:r>
      <w:r w:rsidR="00E30515" w:rsidRPr="0052782F">
        <w:rPr>
          <w:sz w:val="28"/>
          <w:szCs w:val="28"/>
        </w:rPr>
        <w:t>№ 2840</w:t>
      </w:r>
      <w:r w:rsidR="00A30E48" w:rsidRPr="0052782F">
        <w:rPr>
          <w:sz w:val="28"/>
          <w:szCs w:val="28"/>
        </w:rPr>
        <w:t xml:space="preserve">, </w:t>
      </w:r>
      <w:r w:rsidRPr="0052782F">
        <w:rPr>
          <w:sz w:val="28"/>
          <w:szCs w:val="28"/>
        </w:rPr>
        <w:t xml:space="preserve">от 24.12.2020 </w:t>
      </w:r>
      <w:r w:rsidR="00A2693A" w:rsidRPr="0052782F">
        <w:rPr>
          <w:sz w:val="28"/>
          <w:szCs w:val="28"/>
        </w:rPr>
        <w:t xml:space="preserve">№ 4952-П, </w:t>
      </w:r>
    </w:p>
    <w:p w:rsidR="004D4554" w:rsidRPr="0052782F" w:rsidRDefault="00416804" w:rsidP="004D4554">
      <w:pPr>
        <w:ind w:left="851" w:hanging="992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 xml:space="preserve">от 19.02.2021 № 721-П, </w:t>
      </w:r>
      <w:r w:rsidR="00A2693A" w:rsidRPr="0052782F">
        <w:rPr>
          <w:sz w:val="28"/>
          <w:szCs w:val="28"/>
        </w:rPr>
        <w:t>от 2</w:t>
      </w:r>
      <w:r w:rsidR="00754E3C" w:rsidRPr="0052782F">
        <w:rPr>
          <w:sz w:val="28"/>
          <w:szCs w:val="28"/>
        </w:rPr>
        <w:t>5</w:t>
      </w:r>
      <w:r w:rsidR="00A2693A" w:rsidRPr="0052782F">
        <w:rPr>
          <w:sz w:val="28"/>
          <w:szCs w:val="28"/>
        </w:rPr>
        <w:t>.03.2021 № 1354-П</w:t>
      </w:r>
      <w:r w:rsidRPr="0052782F">
        <w:rPr>
          <w:sz w:val="28"/>
          <w:szCs w:val="28"/>
        </w:rPr>
        <w:t xml:space="preserve">, </w:t>
      </w:r>
    </w:p>
    <w:p w:rsidR="0052782F" w:rsidRDefault="00416804" w:rsidP="0052782F">
      <w:pPr>
        <w:pStyle w:val="affff5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52782F">
        <w:rPr>
          <w:rFonts w:ascii="Times New Roman" w:hAnsi="Times New Roman"/>
          <w:sz w:val="28"/>
          <w:szCs w:val="28"/>
        </w:rPr>
        <w:t>от 10.06.2021 № 2962-П</w:t>
      </w:r>
      <w:r w:rsidR="004D4554" w:rsidRPr="0052782F">
        <w:rPr>
          <w:rFonts w:ascii="Times New Roman" w:hAnsi="Times New Roman"/>
          <w:sz w:val="28"/>
          <w:szCs w:val="28"/>
        </w:rPr>
        <w:t>, от 08.07.2021 № 3480-П</w:t>
      </w:r>
      <w:r w:rsidR="0052782F">
        <w:rPr>
          <w:sz w:val="28"/>
          <w:szCs w:val="28"/>
        </w:rPr>
        <w:t>,</w:t>
      </w:r>
      <w:r w:rsidR="0052782F" w:rsidRPr="005278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E5132" w:rsidRPr="0052782F" w:rsidRDefault="0052782F" w:rsidP="0052782F">
      <w:pPr>
        <w:pStyle w:val="affff5"/>
        <w:jc w:val="center"/>
        <w:rPr>
          <w:rFonts w:ascii="Times New Roman" w:hAnsi="Times New Roman"/>
          <w:sz w:val="28"/>
          <w:szCs w:val="28"/>
        </w:rPr>
      </w:pPr>
      <w:r w:rsidRPr="0052782F">
        <w:rPr>
          <w:rFonts w:ascii="Times New Roman" w:hAnsi="Times New Roman"/>
          <w:bCs/>
          <w:sz w:val="28"/>
          <w:szCs w:val="28"/>
        </w:rPr>
        <w:t xml:space="preserve">от </w:t>
      </w:r>
      <w:r w:rsidRPr="00EB48C1">
        <w:rPr>
          <w:rFonts w:ascii="Times New Roman" w:hAnsi="Times New Roman"/>
          <w:bCs/>
          <w:sz w:val="28"/>
          <w:szCs w:val="28"/>
          <w:lang w:val="ru-RU"/>
        </w:rPr>
        <w:t>13.09.</w:t>
      </w:r>
      <w:r w:rsidRPr="0052782F">
        <w:rPr>
          <w:rFonts w:ascii="Times New Roman" w:hAnsi="Times New Roman"/>
          <w:bCs/>
          <w:sz w:val="28"/>
          <w:szCs w:val="28"/>
        </w:rPr>
        <w:t>2021 № 4</w:t>
      </w:r>
      <w:r w:rsidRPr="00EB48C1">
        <w:rPr>
          <w:rFonts w:ascii="Times New Roman" w:hAnsi="Times New Roman"/>
          <w:bCs/>
          <w:sz w:val="28"/>
          <w:szCs w:val="28"/>
          <w:lang w:val="ru-RU"/>
        </w:rPr>
        <w:t>633</w:t>
      </w:r>
      <w:r w:rsidRPr="0052782F">
        <w:rPr>
          <w:rFonts w:ascii="Times New Roman" w:hAnsi="Times New Roman"/>
          <w:bCs/>
          <w:sz w:val="28"/>
          <w:szCs w:val="28"/>
        </w:rPr>
        <w:t>-П</w:t>
      </w:r>
      <w:r w:rsidRPr="0052782F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EE5132" w:rsidRPr="0052782F" w:rsidRDefault="00EE5132" w:rsidP="00EE5132">
      <w:pPr>
        <w:jc w:val="center"/>
        <w:rPr>
          <w:sz w:val="28"/>
          <w:szCs w:val="28"/>
        </w:rPr>
      </w:pPr>
    </w:p>
    <w:p w:rsidR="00EE5132" w:rsidRPr="0052782F" w:rsidRDefault="00EE5132" w:rsidP="00EE5132">
      <w:pPr>
        <w:jc w:val="center"/>
        <w:rPr>
          <w:sz w:val="28"/>
          <w:szCs w:val="28"/>
        </w:rPr>
      </w:pPr>
    </w:p>
    <w:p w:rsidR="00EE5132" w:rsidRPr="0052782F" w:rsidRDefault="00EE5132" w:rsidP="00EE5132">
      <w:pPr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>Руководствуясь Федеральным законом от 06.10.2003 № 131-ФЗ               «Об общих принципах организации местного самоуправления в Российской Федерации», постановлением Главы городского округа Серпухов Московской области от 13.12.2019 № 6668 «Об утверждении Порядка разработки                    и реализации муниципальных программ городского округа Серпухов»,             на основании Устава муниципального образования «Городской окру</w:t>
      </w:r>
      <w:r w:rsidR="00797B5E" w:rsidRPr="0052782F">
        <w:rPr>
          <w:sz w:val="28"/>
          <w:szCs w:val="28"/>
        </w:rPr>
        <w:t>г Серпухов Московской области»</w:t>
      </w:r>
    </w:p>
    <w:p w:rsidR="00EE5132" w:rsidRPr="0052782F" w:rsidRDefault="00EE5132" w:rsidP="00EE5132">
      <w:pPr>
        <w:ind w:firstLine="567"/>
        <w:jc w:val="both"/>
        <w:rPr>
          <w:sz w:val="28"/>
          <w:szCs w:val="28"/>
        </w:rPr>
      </w:pPr>
    </w:p>
    <w:p w:rsidR="00EE5132" w:rsidRPr="0052782F" w:rsidRDefault="00EE5132" w:rsidP="00EE5132">
      <w:pPr>
        <w:ind w:firstLine="567"/>
        <w:jc w:val="center"/>
        <w:rPr>
          <w:sz w:val="28"/>
          <w:szCs w:val="28"/>
        </w:rPr>
      </w:pPr>
      <w:proofErr w:type="gramStart"/>
      <w:r w:rsidRPr="0052782F">
        <w:rPr>
          <w:sz w:val="28"/>
          <w:szCs w:val="28"/>
        </w:rPr>
        <w:t>п</w:t>
      </w:r>
      <w:proofErr w:type="gramEnd"/>
      <w:r w:rsidRPr="0052782F">
        <w:rPr>
          <w:sz w:val="28"/>
          <w:szCs w:val="28"/>
        </w:rPr>
        <w:t xml:space="preserve"> о с т а н о в л я ю:</w:t>
      </w:r>
    </w:p>
    <w:p w:rsidR="00EE5132" w:rsidRPr="0052782F" w:rsidRDefault="00EE5132" w:rsidP="009F6E60">
      <w:pPr>
        <w:ind w:firstLine="709"/>
        <w:jc w:val="center"/>
        <w:rPr>
          <w:sz w:val="28"/>
          <w:szCs w:val="28"/>
        </w:rPr>
      </w:pPr>
    </w:p>
    <w:p w:rsidR="00E963CB" w:rsidRPr="0052782F" w:rsidRDefault="00EE5132" w:rsidP="00150C3E">
      <w:pPr>
        <w:pStyle w:val="affff5"/>
        <w:ind w:firstLine="709"/>
        <w:jc w:val="both"/>
        <w:rPr>
          <w:rFonts w:ascii="Times New Roman" w:hAnsi="Times New Roman"/>
          <w:sz w:val="28"/>
          <w:szCs w:val="28"/>
        </w:rPr>
      </w:pPr>
      <w:r w:rsidRPr="0052782F">
        <w:rPr>
          <w:rFonts w:ascii="Times New Roman" w:hAnsi="Times New Roman"/>
          <w:sz w:val="28"/>
          <w:szCs w:val="28"/>
        </w:rPr>
        <w:t xml:space="preserve">1. Внести </w:t>
      </w:r>
      <w:r w:rsidR="009B15AB" w:rsidRPr="0052782F">
        <w:rPr>
          <w:rFonts w:ascii="Times New Roman" w:hAnsi="Times New Roman"/>
          <w:sz w:val="28"/>
          <w:szCs w:val="28"/>
        </w:rPr>
        <w:t>в муниципальную программу «Управление имуществом</w:t>
      </w:r>
      <w:r w:rsidR="005278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9D5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9B15AB" w:rsidRPr="0052782F">
        <w:rPr>
          <w:rFonts w:ascii="Times New Roman" w:hAnsi="Times New Roman"/>
          <w:sz w:val="28"/>
          <w:szCs w:val="28"/>
        </w:rPr>
        <w:t>и муниципальными финансами» городского округа Серпух</w:t>
      </w:r>
      <w:r w:rsidR="000F17CB" w:rsidRPr="0052782F">
        <w:rPr>
          <w:rFonts w:ascii="Times New Roman" w:hAnsi="Times New Roman"/>
          <w:sz w:val="28"/>
          <w:szCs w:val="28"/>
        </w:rPr>
        <w:t>ов Московской области на 2020</w:t>
      </w:r>
      <w:r w:rsidR="00C74BF0" w:rsidRPr="0052782F">
        <w:rPr>
          <w:sz w:val="28"/>
          <w:szCs w:val="28"/>
        </w:rPr>
        <w:t>–</w:t>
      </w:r>
      <w:r w:rsidR="009B15AB" w:rsidRPr="0052782F">
        <w:rPr>
          <w:rFonts w:ascii="Times New Roman" w:hAnsi="Times New Roman"/>
          <w:sz w:val="28"/>
          <w:szCs w:val="28"/>
        </w:rPr>
        <w:t xml:space="preserve">2024 годы, утвержденную постановлением Главы городского округа Серпухов от 30.12.2019 № 7071 (с изменениями от 02.03.2020 № 910, </w:t>
      </w:r>
      <w:r w:rsidR="005A65C8" w:rsidRPr="0052782F">
        <w:rPr>
          <w:rFonts w:ascii="Times New Roman" w:hAnsi="Times New Roman"/>
          <w:sz w:val="28"/>
          <w:szCs w:val="28"/>
        </w:rPr>
        <w:t xml:space="preserve">           </w:t>
      </w:r>
      <w:r w:rsidR="009B15AB" w:rsidRPr="0052782F">
        <w:rPr>
          <w:rFonts w:ascii="Times New Roman" w:hAnsi="Times New Roman"/>
          <w:sz w:val="28"/>
          <w:szCs w:val="28"/>
        </w:rPr>
        <w:t>от 07.05.2020 № 1706, от 09.06.2020 № 1923</w:t>
      </w:r>
      <w:r w:rsidR="00554EE2" w:rsidRPr="0052782F">
        <w:rPr>
          <w:rFonts w:ascii="Times New Roman" w:hAnsi="Times New Roman"/>
          <w:sz w:val="28"/>
          <w:szCs w:val="28"/>
        </w:rPr>
        <w:t>, от 31.07.2020 № 2536</w:t>
      </w:r>
      <w:r w:rsidR="00E30515" w:rsidRPr="0052782F">
        <w:rPr>
          <w:rFonts w:ascii="Times New Roman" w:hAnsi="Times New Roman"/>
          <w:sz w:val="28"/>
          <w:szCs w:val="28"/>
        </w:rPr>
        <w:t>,                        от 24.08.2020 № 2840</w:t>
      </w:r>
      <w:r w:rsidR="008318BA" w:rsidRPr="0052782F">
        <w:rPr>
          <w:rFonts w:ascii="Times New Roman" w:hAnsi="Times New Roman"/>
          <w:sz w:val="28"/>
          <w:szCs w:val="28"/>
        </w:rPr>
        <w:t xml:space="preserve">, </w:t>
      </w:r>
      <w:r w:rsidR="00A2693A" w:rsidRPr="0052782F">
        <w:rPr>
          <w:rFonts w:ascii="Times New Roman" w:hAnsi="Times New Roman"/>
          <w:sz w:val="28"/>
          <w:szCs w:val="28"/>
        </w:rPr>
        <w:t>от 24.12.2020 № 4952-П, от 19.02.2021 № 721-П,               от 2</w:t>
      </w:r>
      <w:r w:rsidR="00754E3C" w:rsidRPr="0052782F">
        <w:rPr>
          <w:rFonts w:ascii="Times New Roman" w:hAnsi="Times New Roman"/>
          <w:sz w:val="28"/>
          <w:szCs w:val="28"/>
        </w:rPr>
        <w:t>5</w:t>
      </w:r>
      <w:r w:rsidR="00A2693A" w:rsidRPr="0052782F">
        <w:rPr>
          <w:rFonts w:ascii="Times New Roman" w:hAnsi="Times New Roman"/>
          <w:sz w:val="28"/>
          <w:szCs w:val="28"/>
        </w:rPr>
        <w:t>.03.2021 № 1354-П</w:t>
      </w:r>
      <w:r w:rsidR="00416804" w:rsidRPr="0052782F">
        <w:rPr>
          <w:rFonts w:ascii="Times New Roman" w:hAnsi="Times New Roman"/>
          <w:sz w:val="28"/>
          <w:szCs w:val="28"/>
        </w:rPr>
        <w:t>, от 10.06.2021 № 2962-П</w:t>
      </w:r>
      <w:r w:rsidR="004D4554" w:rsidRPr="0052782F">
        <w:rPr>
          <w:rFonts w:ascii="Times New Roman" w:hAnsi="Times New Roman"/>
          <w:sz w:val="28"/>
          <w:szCs w:val="28"/>
        </w:rPr>
        <w:t>, от 08.07.2021 № 3480-П</w:t>
      </w:r>
      <w:r w:rsidR="0052782F" w:rsidRPr="0052782F">
        <w:rPr>
          <w:rFonts w:ascii="Times New Roman" w:hAnsi="Times New Roman"/>
          <w:sz w:val="28"/>
          <w:szCs w:val="28"/>
        </w:rPr>
        <w:t xml:space="preserve">, </w:t>
      </w:r>
      <w:r w:rsidR="005159D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2782F" w:rsidRPr="0052782F">
        <w:rPr>
          <w:rFonts w:ascii="Times New Roman" w:hAnsi="Times New Roman"/>
          <w:bCs/>
          <w:sz w:val="28"/>
          <w:szCs w:val="28"/>
        </w:rPr>
        <w:t xml:space="preserve">от </w:t>
      </w:r>
      <w:r w:rsidR="0052782F" w:rsidRPr="0052782F">
        <w:rPr>
          <w:rFonts w:ascii="Times New Roman" w:hAnsi="Times New Roman"/>
          <w:bCs/>
          <w:sz w:val="28"/>
          <w:szCs w:val="28"/>
          <w:lang w:val="ru-RU"/>
        </w:rPr>
        <w:t>13.09.</w:t>
      </w:r>
      <w:r w:rsidR="0052782F" w:rsidRPr="0052782F">
        <w:rPr>
          <w:rFonts w:ascii="Times New Roman" w:hAnsi="Times New Roman"/>
          <w:bCs/>
          <w:sz w:val="28"/>
          <w:szCs w:val="28"/>
        </w:rPr>
        <w:t>2021 № 4</w:t>
      </w:r>
      <w:r w:rsidR="0052782F" w:rsidRPr="0052782F">
        <w:rPr>
          <w:rFonts w:ascii="Times New Roman" w:hAnsi="Times New Roman"/>
          <w:bCs/>
          <w:sz w:val="28"/>
          <w:szCs w:val="28"/>
          <w:lang w:val="ru-RU"/>
        </w:rPr>
        <w:t>633</w:t>
      </w:r>
      <w:r w:rsidR="0052782F" w:rsidRPr="0052782F">
        <w:rPr>
          <w:rFonts w:ascii="Times New Roman" w:hAnsi="Times New Roman"/>
          <w:bCs/>
          <w:sz w:val="28"/>
          <w:szCs w:val="28"/>
        </w:rPr>
        <w:t>-П</w:t>
      </w:r>
      <w:r w:rsidR="009B15AB" w:rsidRPr="0052782F">
        <w:rPr>
          <w:rFonts w:ascii="Times New Roman" w:hAnsi="Times New Roman"/>
          <w:sz w:val="28"/>
          <w:szCs w:val="28"/>
        </w:rPr>
        <w:t>)</w:t>
      </w:r>
      <w:r w:rsidRPr="0052782F">
        <w:rPr>
          <w:rFonts w:ascii="Times New Roman" w:hAnsi="Times New Roman"/>
          <w:sz w:val="28"/>
          <w:szCs w:val="28"/>
        </w:rPr>
        <w:t xml:space="preserve">, </w:t>
      </w:r>
      <w:r w:rsidR="00E963CB" w:rsidRPr="0052782F">
        <w:rPr>
          <w:rFonts w:ascii="Times New Roman" w:hAnsi="Times New Roman"/>
          <w:sz w:val="28"/>
          <w:szCs w:val="28"/>
        </w:rPr>
        <w:t>следующие изменения:</w:t>
      </w:r>
    </w:p>
    <w:p w:rsidR="00EE22AC" w:rsidRPr="0052782F" w:rsidRDefault="0045244E" w:rsidP="00EE22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>1.1.</w:t>
      </w:r>
      <w:r w:rsidR="00EE4BAE" w:rsidRPr="0052782F">
        <w:rPr>
          <w:sz w:val="28"/>
          <w:szCs w:val="28"/>
        </w:rPr>
        <w:t xml:space="preserve"> </w:t>
      </w:r>
      <w:r w:rsidR="00062BAC" w:rsidRPr="0052782F">
        <w:rPr>
          <w:sz w:val="28"/>
          <w:szCs w:val="28"/>
        </w:rPr>
        <w:t xml:space="preserve">Позицию </w:t>
      </w:r>
      <w:r w:rsidR="00EE4BAE" w:rsidRPr="0052782F">
        <w:rPr>
          <w:sz w:val="28"/>
          <w:szCs w:val="28"/>
        </w:rPr>
        <w:t>«</w:t>
      </w:r>
      <w:r w:rsidR="00062BAC" w:rsidRPr="0052782F">
        <w:rPr>
          <w:sz w:val="28"/>
          <w:szCs w:val="28"/>
        </w:rPr>
        <w:t xml:space="preserve">Источники финансирования </w:t>
      </w:r>
      <w:r w:rsidR="00EE4BAE" w:rsidRPr="0052782F">
        <w:rPr>
          <w:sz w:val="28"/>
          <w:szCs w:val="28"/>
        </w:rPr>
        <w:t xml:space="preserve">муниципальной программы, </w:t>
      </w:r>
      <w:r w:rsidR="00A16E1D" w:rsidRPr="0052782F">
        <w:rPr>
          <w:sz w:val="28"/>
          <w:szCs w:val="28"/>
        </w:rPr>
        <w:t xml:space="preserve">     </w:t>
      </w:r>
      <w:r w:rsidR="00590618" w:rsidRPr="0052782F">
        <w:rPr>
          <w:sz w:val="28"/>
          <w:szCs w:val="28"/>
        </w:rPr>
        <w:t xml:space="preserve"> </w:t>
      </w:r>
      <w:r w:rsidR="00EE4BAE" w:rsidRPr="0052782F">
        <w:rPr>
          <w:sz w:val="28"/>
          <w:szCs w:val="28"/>
        </w:rPr>
        <w:t>в том числе по годам</w:t>
      </w:r>
      <w:proofErr w:type="gramStart"/>
      <w:r w:rsidR="008174CF" w:rsidRPr="0052782F">
        <w:rPr>
          <w:sz w:val="28"/>
          <w:szCs w:val="28"/>
        </w:rPr>
        <w:t>:</w:t>
      </w:r>
      <w:r w:rsidR="00EE4BAE" w:rsidRPr="0052782F">
        <w:rPr>
          <w:sz w:val="28"/>
          <w:szCs w:val="28"/>
        </w:rPr>
        <w:t>»</w:t>
      </w:r>
      <w:proofErr w:type="gramEnd"/>
      <w:r w:rsidR="00062BAC" w:rsidRPr="0052782F">
        <w:rPr>
          <w:sz w:val="28"/>
          <w:szCs w:val="28"/>
        </w:rPr>
        <w:t xml:space="preserve"> раздела 1 «Паспорт муниципальной программы</w:t>
      </w:r>
      <w:r w:rsidR="0061333D" w:rsidRPr="0052782F">
        <w:rPr>
          <w:sz w:val="28"/>
          <w:szCs w:val="28"/>
        </w:rPr>
        <w:t xml:space="preserve"> </w:t>
      </w:r>
      <w:r w:rsidR="00062BAC" w:rsidRPr="0052782F">
        <w:rPr>
          <w:sz w:val="28"/>
          <w:szCs w:val="28"/>
        </w:rPr>
        <w:t>«</w:t>
      </w:r>
      <w:r w:rsidR="006C3E55" w:rsidRPr="0052782F">
        <w:rPr>
          <w:sz w:val="28"/>
          <w:szCs w:val="28"/>
        </w:rPr>
        <w:t>Управлен</w:t>
      </w:r>
      <w:r w:rsidR="00E25C66" w:rsidRPr="0052782F">
        <w:rPr>
          <w:sz w:val="28"/>
          <w:szCs w:val="28"/>
        </w:rPr>
        <w:t xml:space="preserve">ие имуществом и муниципальными </w:t>
      </w:r>
      <w:r w:rsidR="006C3E55" w:rsidRPr="0052782F">
        <w:rPr>
          <w:sz w:val="28"/>
          <w:szCs w:val="28"/>
        </w:rPr>
        <w:t>финансами</w:t>
      </w:r>
      <w:r w:rsidR="00062BAC" w:rsidRPr="0052782F">
        <w:rPr>
          <w:sz w:val="28"/>
          <w:szCs w:val="28"/>
        </w:rPr>
        <w:t>»</w:t>
      </w:r>
      <w:r w:rsidR="00EE4BAE" w:rsidRPr="0052782F">
        <w:rPr>
          <w:sz w:val="28"/>
          <w:szCs w:val="28"/>
        </w:rPr>
        <w:t xml:space="preserve"> </w:t>
      </w:r>
      <w:r w:rsidR="00485031" w:rsidRPr="0052782F">
        <w:rPr>
          <w:sz w:val="28"/>
          <w:szCs w:val="28"/>
        </w:rPr>
        <w:t>городского округа Серп</w:t>
      </w:r>
      <w:r w:rsidR="004F6CE6" w:rsidRPr="0052782F">
        <w:rPr>
          <w:sz w:val="28"/>
          <w:szCs w:val="28"/>
        </w:rPr>
        <w:t>ухов Московской области на 2020</w:t>
      </w:r>
      <w:r w:rsidR="00485031" w:rsidRPr="0052782F">
        <w:rPr>
          <w:sz w:val="28"/>
          <w:szCs w:val="28"/>
        </w:rPr>
        <w:t>-2024 годы</w:t>
      </w:r>
      <w:r w:rsidR="008174CF" w:rsidRPr="0052782F">
        <w:rPr>
          <w:sz w:val="28"/>
          <w:szCs w:val="28"/>
        </w:rPr>
        <w:t>»</w:t>
      </w:r>
      <w:r w:rsidR="00485031" w:rsidRPr="0052782F">
        <w:rPr>
          <w:sz w:val="28"/>
          <w:szCs w:val="28"/>
        </w:rPr>
        <w:t xml:space="preserve"> </w:t>
      </w:r>
      <w:r w:rsidR="00EE4BAE" w:rsidRPr="0052782F">
        <w:rPr>
          <w:sz w:val="28"/>
          <w:szCs w:val="28"/>
        </w:rPr>
        <w:t>изложить</w:t>
      </w:r>
      <w:r w:rsidR="000A695F" w:rsidRPr="0052782F">
        <w:rPr>
          <w:sz w:val="28"/>
          <w:szCs w:val="28"/>
        </w:rPr>
        <w:t xml:space="preserve"> </w:t>
      </w:r>
      <w:r w:rsidR="006C3E55" w:rsidRPr="0052782F">
        <w:rPr>
          <w:sz w:val="28"/>
          <w:szCs w:val="28"/>
        </w:rPr>
        <w:t xml:space="preserve">в </w:t>
      </w:r>
      <w:r w:rsidR="00EE4BAE" w:rsidRPr="0052782F">
        <w:rPr>
          <w:sz w:val="28"/>
          <w:szCs w:val="28"/>
        </w:rPr>
        <w:t>следующей редакции:</w:t>
      </w:r>
    </w:p>
    <w:p w:rsidR="003B5598" w:rsidRPr="00C74BF0" w:rsidRDefault="009F6E60" w:rsidP="00C7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BF0">
        <w:rPr>
          <w:sz w:val="28"/>
          <w:szCs w:val="28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276"/>
        <w:gridCol w:w="1417"/>
        <w:gridCol w:w="1418"/>
        <w:gridCol w:w="1275"/>
      </w:tblGrid>
      <w:tr w:rsidR="009B214C" w:rsidRPr="0052782F" w:rsidTr="00025205">
        <w:trPr>
          <w:trHeight w:val="3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14C" w:rsidRPr="0052782F" w:rsidRDefault="009B214C" w:rsidP="009B214C">
            <w:pPr>
              <w:widowControl w:val="0"/>
              <w:autoSpaceDE w:val="0"/>
              <w:autoSpaceDN w:val="0"/>
              <w:adjustRightInd w:val="0"/>
            </w:pPr>
            <w:r w:rsidRPr="0052782F">
              <w:t xml:space="preserve">Источники </w:t>
            </w:r>
            <w:r w:rsidRPr="0052782F">
              <w:lastRenderedPageBreak/>
              <w:t>финансирования  муниципальной программы, в том числе по годам: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4C" w:rsidRPr="0052782F" w:rsidRDefault="009B214C" w:rsidP="00EE5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lastRenderedPageBreak/>
              <w:t>Расходы (тыс. рублей)</w:t>
            </w:r>
          </w:p>
        </w:tc>
      </w:tr>
      <w:tr w:rsidR="0052782F" w:rsidRPr="0052782F" w:rsidTr="00025205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14C" w:rsidRPr="0052782F" w:rsidRDefault="009B214C" w:rsidP="009B214C"/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B214C" w:rsidRPr="0052782F" w:rsidRDefault="009B214C" w:rsidP="009B21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Всего</w:t>
            </w:r>
          </w:p>
        </w:tc>
        <w:tc>
          <w:tcPr>
            <w:tcW w:w="1276" w:type="dxa"/>
            <w:vAlign w:val="center"/>
          </w:tcPr>
          <w:p w:rsidR="009B214C" w:rsidRPr="0052782F" w:rsidRDefault="009B214C" w:rsidP="009B21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2020</w:t>
            </w:r>
            <w:r w:rsidR="00E569FD" w:rsidRPr="0052782F">
              <w:t xml:space="preserve"> год</w:t>
            </w:r>
          </w:p>
        </w:tc>
        <w:tc>
          <w:tcPr>
            <w:tcW w:w="1276" w:type="dxa"/>
            <w:vAlign w:val="center"/>
          </w:tcPr>
          <w:p w:rsidR="009B214C" w:rsidRPr="0052782F" w:rsidRDefault="009B214C" w:rsidP="009B21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2021</w:t>
            </w:r>
            <w:r w:rsidR="00E569FD" w:rsidRPr="0052782F">
              <w:t xml:space="preserve"> год</w:t>
            </w:r>
          </w:p>
        </w:tc>
        <w:tc>
          <w:tcPr>
            <w:tcW w:w="1417" w:type="dxa"/>
            <w:vAlign w:val="center"/>
          </w:tcPr>
          <w:p w:rsidR="009B214C" w:rsidRPr="0052782F" w:rsidRDefault="009B214C" w:rsidP="009B21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2022</w:t>
            </w:r>
            <w:r w:rsidR="00E569FD" w:rsidRPr="0052782F">
              <w:t xml:space="preserve"> год</w:t>
            </w:r>
          </w:p>
        </w:tc>
        <w:tc>
          <w:tcPr>
            <w:tcW w:w="1418" w:type="dxa"/>
            <w:vAlign w:val="center"/>
          </w:tcPr>
          <w:p w:rsidR="009B214C" w:rsidRPr="0052782F" w:rsidRDefault="009B214C" w:rsidP="009B21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2023</w:t>
            </w:r>
            <w:r w:rsidR="00E569FD" w:rsidRPr="0052782F">
              <w:t xml:space="preserve"> год</w:t>
            </w:r>
          </w:p>
        </w:tc>
        <w:tc>
          <w:tcPr>
            <w:tcW w:w="1275" w:type="dxa"/>
            <w:vAlign w:val="center"/>
          </w:tcPr>
          <w:p w:rsidR="009B214C" w:rsidRPr="0052782F" w:rsidRDefault="009B214C" w:rsidP="009B21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2024</w:t>
            </w:r>
            <w:r w:rsidR="00E569FD" w:rsidRPr="0052782F">
              <w:t xml:space="preserve"> год</w:t>
            </w:r>
          </w:p>
        </w:tc>
      </w:tr>
      <w:tr w:rsidR="0052782F" w:rsidRPr="0052782F" w:rsidTr="00025205">
        <w:trPr>
          <w:trHeight w:val="604"/>
        </w:trPr>
        <w:tc>
          <w:tcPr>
            <w:tcW w:w="1701" w:type="dxa"/>
          </w:tcPr>
          <w:p w:rsidR="00A32DB0" w:rsidRPr="0052782F" w:rsidRDefault="00A32DB0" w:rsidP="009B214C">
            <w:pPr>
              <w:widowControl w:val="0"/>
              <w:autoSpaceDE w:val="0"/>
              <w:autoSpaceDN w:val="0"/>
              <w:adjustRightInd w:val="0"/>
            </w:pPr>
            <w:r w:rsidRPr="0052782F">
              <w:lastRenderedPageBreak/>
              <w:t>Средства федерального бюджета</w:t>
            </w:r>
          </w:p>
        </w:tc>
        <w:tc>
          <w:tcPr>
            <w:tcW w:w="1276" w:type="dxa"/>
          </w:tcPr>
          <w:p w:rsidR="00A32DB0" w:rsidRPr="0052782F" w:rsidRDefault="00A32DB0" w:rsidP="00A32DB0">
            <w:pPr>
              <w:jc w:val="center"/>
              <w:rPr>
                <w:highlight w:val="yellow"/>
              </w:rPr>
            </w:pPr>
            <w:r w:rsidRPr="0052782F">
              <w:t>0</w:t>
            </w:r>
          </w:p>
        </w:tc>
        <w:tc>
          <w:tcPr>
            <w:tcW w:w="1276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  <w:tc>
          <w:tcPr>
            <w:tcW w:w="1276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  <w:tc>
          <w:tcPr>
            <w:tcW w:w="1417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  <w:tc>
          <w:tcPr>
            <w:tcW w:w="1418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  <w:tc>
          <w:tcPr>
            <w:tcW w:w="1275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</w:tr>
      <w:tr w:rsidR="0052782F" w:rsidRPr="0052782F" w:rsidTr="00025205">
        <w:trPr>
          <w:trHeight w:val="579"/>
        </w:trPr>
        <w:tc>
          <w:tcPr>
            <w:tcW w:w="1701" w:type="dxa"/>
          </w:tcPr>
          <w:p w:rsidR="00A32DB0" w:rsidRPr="0052782F" w:rsidRDefault="00A32DB0" w:rsidP="009B214C">
            <w:pPr>
              <w:widowControl w:val="0"/>
              <w:autoSpaceDE w:val="0"/>
              <w:autoSpaceDN w:val="0"/>
              <w:adjustRightInd w:val="0"/>
            </w:pPr>
            <w:r w:rsidRPr="0052782F">
              <w:t>Средства бюджета Московской области</w:t>
            </w:r>
          </w:p>
        </w:tc>
        <w:tc>
          <w:tcPr>
            <w:tcW w:w="1276" w:type="dxa"/>
          </w:tcPr>
          <w:p w:rsidR="00A32DB0" w:rsidRPr="0052782F" w:rsidRDefault="00250808" w:rsidP="00A32DB0">
            <w:pPr>
              <w:jc w:val="center"/>
              <w:rPr>
                <w:highlight w:val="yellow"/>
              </w:rPr>
            </w:pPr>
            <w:r w:rsidRPr="0052782F">
              <w:t>43 682,0</w:t>
            </w:r>
          </w:p>
        </w:tc>
        <w:tc>
          <w:tcPr>
            <w:tcW w:w="1276" w:type="dxa"/>
          </w:tcPr>
          <w:p w:rsidR="00A32DB0" w:rsidRPr="0052782F" w:rsidRDefault="00A32DB0" w:rsidP="00A32DB0">
            <w:pPr>
              <w:jc w:val="center"/>
            </w:pPr>
            <w:r w:rsidRPr="0052782F">
              <w:t>11 213,0</w:t>
            </w:r>
          </w:p>
        </w:tc>
        <w:tc>
          <w:tcPr>
            <w:tcW w:w="1276" w:type="dxa"/>
          </w:tcPr>
          <w:p w:rsidR="00A32DB0" w:rsidRPr="0052782F" w:rsidRDefault="00A32DB0" w:rsidP="00A32DB0">
            <w:pPr>
              <w:jc w:val="center"/>
            </w:pPr>
            <w:r w:rsidRPr="0052782F">
              <w:t>10 823,0</w:t>
            </w:r>
          </w:p>
        </w:tc>
        <w:tc>
          <w:tcPr>
            <w:tcW w:w="1417" w:type="dxa"/>
          </w:tcPr>
          <w:p w:rsidR="00A32DB0" w:rsidRPr="0052782F" w:rsidRDefault="00A32DB0" w:rsidP="00A32DB0">
            <w:pPr>
              <w:jc w:val="center"/>
            </w:pPr>
            <w:r w:rsidRPr="0052782F">
              <w:t>10 823,0</w:t>
            </w:r>
          </w:p>
        </w:tc>
        <w:tc>
          <w:tcPr>
            <w:tcW w:w="1418" w:type="dxa"/>
          </w:tcPr>
          <w:p w:rsidR="00A32DB0" w:rsidRPr="0052782F" w:rsidRDefault="00A32DB0" w:rsidP="00A32DB0">
            <w:pPr>
              <w:jc w:val="center"/>
            </w:pPr>
            <w:r w:rsidRPr="0052782F">
              <w:t>10 823,0</w:t>
            </w:r>
          </w:p>
        </w:tc>
        <w:tc>
          <w:tcPr>
            <w:tcW w:w="1275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</w:tr>
      <w:tr w:rsidR="0052782F" w:rsidRPr="0052782F" w:rsidTr="00025205">
        <w:trPr>
          <w:trHeight w:val="677"/>
        </w:trPr>
        <w:tc>
          <w:tcPr>
            <w:tcW w:w="1701" w:type="dxa"/>
          </w:tcPr>
          <w:p w:rsidR="00281EF5" w:rsidRPr="0052782F" w:rsidRDefault="00281EF5" w:rsidP="009B214C">
            <w:pPr>
              <w:widowControl w:val="0"/>
              <w:autoSpaceDE w:val="0"/>
              <w:autoSpaceDN w:val="0"/>
              <w:adjustRightInd w:val="0"/>
            </w:pPr>
            <w:r w:rsidRPr="0052782F">
              <w:t>Средства городского бюджета</w:t>
            </w:r>
          </w:p>
        </w:tc>
        <w:tc>
          <w:tcPr>
            <w:tcW w:w="1276" w:type="dxa"/>
          </w:tcPr>
          <w:p w:rsidR="00281EF5" w:rsidRPr="0052782F" w:rsidRDefault="003B60DF" w:rsidP="003B60DF">
            <w:pPr>
              <w:jc w:val="center"/>
            </w:pPr>
            <w:r>
              <w:t>2 358 517,1</w:t>
            </w:r>
          </w:p>
        </w:tc>
        <w:tc>
          <w:tcPr>
            <w:tcW w:w="1276" w:type="dxa"/>
          </w:tcPr>
          <w:p w:rsidR="00281EF5" w:rsidRPr="0052782F" w:rsidRDefault="00281EF5" w:rsidP="00281EF5">
            <w:pPr>
              <w:jc w:val="center"/>
            </w:pPr>
            <w:r w:rsidRPr="0052782F">
              <w:t>605 526,4</w:t>
            </w:r>
          </w:p>
        </w:tc>
        <w:tc>
          <w:tcPr>
            <w:tcW w:w="1276" w:type="dxa"/>
          </w:tcPr>
          <w:p w:rsidR="00281EF5" w:rsidRPr="0052782F" w:rsidRDefault="003B60DF" w:rsidP="00281EF5">
            <w:pPr>
              <w:jc w:val="center"/>
            </w:pPr>
            <w:r>
              <w:t>674 402,7</w:t>
            </w:r>
          </w:p>
        </w:tc>
        <w:tc>
          <w:tcPr>
            <w:tcW w:w="1417" w:type="dxa"/>
          </w:tcPr>
          <w:p w:rsidR="00281EF5" w:rsidRPr="0052782F" w:rsidRDefault="00762C06" w:rsidP="00281EF5">
            <w:pPr>
              <w:jc w:val="center"/>
            </w:pPr>
            <w:r>
              <w:t>590 253,9</w:t>
            </w:r>
          </w:p>
        </w:tc>
        <w:tc>
          <w:tcPr>
            <w:tcW w:w="1418" w:type="dxa"/>
          </w:tcPr>
          <w:p w:rsidR="00281EF5" w:rsidRPr="0052782F" w:rsidRDefault="00762C06" w:rsidP="00281EF5">
            <w:pPr>
              <w:jc w:val="center"/>
            </w:pPr>
            <w:r>
              <w:t>488 334,1</w:t>
            </w:r>
          </w:p>
        </w:tc>
        <w:tc>
          <w:tcPr>
            <w:tcW w:w="1275" w:type="dxa"/>
          </w:tcPr>
          <w:p w:rsidR="00281EF5" w:rsidRPr="0052782F" w:rsidRDefault="00281EF5" w:rsidP="00A32DB0">
            <w:pPr>
              <w:jc w:val="center"/>
            </w:pPr>
            <w:r w:rsidRPr="0052782F">
              <w:t>0</w:t>
            </w:r>
          </w:p>
        </w:tc>
      </w:tr>
      <w:tr w:rsidR="0052782F" w:rsidRPr="0052782F" w:rsidTr="00025205">
        <w:tc>
          <w:tcPr>
            <w:tcW w:w="1701" w:type="dxa"/>
          </w:tcPr>
          <w:p w:rsidR="00A32DB0" w:rsidRPr="0052782F" w:rsidRDefault="00A32DB0" w:rsidP="009B214C">
            <w:pPr>
              <w:widowControl w:val="0"/>
              <w:autoSpaceDE w:val="0"/>
              <w:autoSpaceDN w:val="0"/>
              <w:adjustRightInd w:val="0"/>
            </w:pPr>
            <w:r w:rsidRPr="0052782F">
              <w:t>Внебюджетные источники</w:t>
            </w:r>
          </w:p>
        </w:tc>
        <w:tc>
          <w:tcPr>
            <w:tcW w:w="1276" w:type="dxa"/>
          </w:tcPr>
          <w:p w:rsidR="00A32DB0" w:rsidRPr="0052782F" w:rsidRDefault="00A32DB0" w:rsidP="00A32DB0">
            <w:pPr>
              <w:jc w:val="center"/>
              <w:rPr>
                <w:highlight w:val="yellow"/>
              </w:rPr>
            </w:pPr>
            <w:r w:rsidRPr="0052782F">
              <w:t>0</w:t>
            </w:r>
          </w:p>
        </w:tc>
        <w:tc>
          <w:tcPr>
            <w:tcW w:w="1276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  <w:tc>
          <w:tcPr>
            <w:tcW w:w="1276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  <w:tc>
          <w:tcPr>
            <w:tcW w:w="1417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  <w:tc>
          <w:tcPr>
            <w:tcW w:w="1418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  <w:tc>
          <w:tcPr>
            <w:tcW w:w="1275" w:type="dxa"/>
          </w:tcPr>
          <w:p w:rsidR="00A32DB0" w:rsidRPr="0052782F" w:rsidRDefault="00A32DB0" w:rsidP="00A32DB0">
            <w:pPr>
              <w:jc w:val="center"/>
            </w:pPr>
            <w:r w:rsidRPr="0052782F">
              <w:t>0</w:t>
            </w:r>
          </w:p>
        </w:tc>
      </w:tr>
      <w:tr w:rsidR="0052782F" w:rsidRPr="0052782F" w:rsidTr="00025205">
        <w:tc>
          <w:tcPr>
            <w:tcW w:w="1701" w:type="dxa"/>
          </w:tcPr>
          <w:p w:rsidR="00281EF5" w:rsidRPr="0052782F" w:rsidRDefault="00281EF5" w:rsidP="009B214C">
            <w:pPr>
              <w:widowControl w:val="0"/>
              <w:autoSpaceDE w:val="0"/>
              <w:autoSpaceDN w:val="0"/>
              <w:adjustRightInd w:val="0"/>
            </w:pPr>
            <w:r w:rsidRPr="0052782F">
              <w:t>Всего, в том числе по годам:</w:t>
            </w:r>
          </w:p>
        </w:tc>
        <w:tc>
          <w:tcPr>
            <w:tcW w:w="1276" w:type="dxa"/>
          </w:tcPr>
          <w:p w:rsidR="00281EF5" w:rsidRPr="0052782F" w:rsidRDefault="00281EF5" w:rsidP="003B60DF">
            <w:pPr>
              <w:jc w:val="center"/>
            </w:pPr>
            <w:r w:rsidRPr="0052782F">
              <w:t>2</w:t>
            </w:r>
            <w:r w:rsidR="003B60DF">
              <w:t> 402 199,1</w:t>
            </w:r>
          </w:p>
        </w:tc>
        <w:tc>
          <w:tcPr>
            <w:tcW w:w="1276" w:type="dxa"/>
          </w:tcPr>
          <w:p w:rsidR="00281EF5" w:rsidRPr="0052782F" w:rsidRDefault="00281EF5" w:rsidP="00281EF5">
            <w:pPr>
              <w:jc w:val="center"/>
            </w:pPr>
            <w:r w:rsidRPr="0052782F">
              <w:t>616 739,4</w:t>
            </w:r>
          </w:p>
        </w:tc>
        <w:tc>
          <w:tcPr>
            <w:tcW w:w="1276" w:type="dxa"/>
          </w:tcPr>
          <w:p w:rsidR="00281EF5" w:rsidRPr="0052782F" w:rsidRDefault="003B60DF" w:rsidP="00281EF5">
            <w:pPr>
              <w:jc w:val="center"/>
            </w:pPr>
            <w:r>
              <w:t>685 225,7</w:t>
            </w:r>
          </w:p>
        </w:tc>
        <w:tc>
          <w:tcPr>
            <w:tcW w:w="1417" w:type="dxa"/>
          </w:tcPr>
          <w:p w:rsidR="00281EF5" w:rsidRPr="0052782F" w:rsidRDefault="0052782F" w:rsidP="00281EF5">
            <w:pPr>
              <w:jc w:val="center"/>
            </w:pPr>
            <w:r>
              <w:t>601 076,9</w:t>
            </w:r>
          </w:p>
        </w:tc>
        <w:tc>
          <w:tcPr>
            <w:tcW w:w="1418" w:type="dxa"/>
          </w:tcPr>
          <w:p w:rsidR="00281EF5" w:rsidRPr="0052782F" w:rsidRDefault="0052782F" w:rsidP="00281EF5">
            <w:pPr>
              <w:jc w:val="center"/>
            </w:pPr>
            <w:r>
              <w:t>499 157,1</w:t>
            </w:r>
          </w:p>
        </w:tc>
        <w:tc>
          <w:tcPr>
            <w:tcW w:w="1275" w:type="dxa"/>
          </w:tcPr>
          <w:p w:rsidR="00281EF5" w:rsidRPr="0052782F" w:rsidRDefault="00281EF5" w:rsidP="00250808">
            <w:pPr>
              <w:jc w:val="center"/>
            </w:pPr>
            <w:r w:rsidRPr="0052782F">
              <w:t>0</w:t>
            </w:r>
          </w:p>
        </w:tc>
      </w:tr>
    </w:tbl>
    <w:p w:rsidR="00311C6E" w:rsidRPr="00C74BF0" w:rsidRDefault="00874D81" w:rsidP="00311C6E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  <w:r w:rsidRPr="00C74BF0">
        <w:rPr>
          <w:sz w:val="28"/>
          <w:szCs w:val="28"/>
        </w:rPr>
        <w:t>»</w:t>
      </w:r>
      <w:r w:rsidR="008174CF" w:rsidRPr="00C74BF0">
        <w:rPr>
          <w:sz w:val="28"/>
          <w:szCs w:val="28"/>
        </w:rPr>
        <w:t>;</w:t>
      </w:r>
    </w:p>
    <w:p w:rsidR="008318BA" w:rsidRPr="0052782F" w:rsidRDefault="008318BA" w:rsidP="008318BA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>1.</w:t>
      </w:r>
      <w:r w:rsidR="004D4554" w:rsidRPr="0052782F">
        <w:rPr>
          <w:sz w:val="28"/>
          <w:szCs w:val="28"/>
        </w:rPr>
        <w:t>2</w:t>
      </w:r>
      <w:r w:rsidRPr="0052782F">
        <w:rPr>
          <w:sz w:val="28"/>
          <w:szCs w:val="28"/>
        </w:rPr>
        <w:t>. В Приложении 1 к муниципальной программе «Управление имуществом и муниципальными финансами» городского округа Серпухов Московской области на 2020-2024 год</w:t>
      </w:r>
      <w:r w:rsidR="00FC6E92" w:rsidRPr="0052782F">
        <w:rPr>
          <w:sz w:val="28"/>
          <w:szCs w:val="28"/>
        </w:rPr>
        <w:t>ы</w:t>
      </w:r>
      <w:r w:rsidRPr="0052782F">
        <w:rPr>
          <w:sz w:val="28"/>
          <w:szCs w:val="28"/>
        </w:rPr>
        <w:t>:</w:t>
      </w:r>
    </w:p>
    <w:p w:rsidR="00F1200C" w:rsidRPr="0052782F" w:rsidRDefault="00B27114" w:rsidP="00F1200C">
      <w:pPr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>1.</w:t>
      </w:r>
      <w:r w:rsidR="004D4554" w:rsidRPr="0052782F">
        <w:rPr>
          <w:sz w:val="28"/>
          <w:szCs w:val="28"/>
        </w:rPr>
        <w:t>2</w:t>
      </w:r>
      <w:r w:rsidRPr="0052782F">
        <w:rPr>
          <w:sz w:val="28"/>
          <w:szCs w:val="28"/>
        </w:rPr>
        <w:t>.</w:t>
      </w:r>
      <w:r w:rsidR="008318BA" w:rsidRPr="0052782F">
        <w:rPr>
          <w:sz w:val="28"/>
          <w:szCs w:val="28"/>
        </w:rPr>
        <w:t>1.</w:t>
      </w:r>
      <w:r w:rsidRPr="0052782F">
        <w:rPr>
          <w:sz w:val="28"/>
          <w:szCs w:val="28"/>
        </w:rPr>
        <w:t xml:space="preserve"> </w:t>
      </w:r>
      <w:r w:rsidR="00382016" w:rsidRPr="0052782F">
        <w:rPr>
          <w:sz w:val="28"/>
          <w:szCs w:val="28"/>
        </w:rPr>
        <w:t>Позицию «Источники финансирования подпрограммы по годам реализации и главным распорядителям бюджетных средств, в том числе           по годам</w:t>
      </w:r>
      <w:proofErr w:type="gramStart"/>
      <w:r w:rsidR="00382016" w:rsidRPr="0052782F">
        <w:rPr>
          <w:sz w:val="28"/>
          <w:szCs w:val="28"/>
        </w:rPr>
        <w:t>:»</w:t>
      </w:r>
      <w:proofErr w:type="gramEnd"/>
      <w:r w:rsidR="00382016" w:rsidRPr="0052782F">
        <w:rPr>
          <w:sz w:val="28"/>
          <w:szCs w:val="28"/>
        </w:rPr>
        <w:t xml:space="preserve"> </w:t>
      </w:r>
      <w:r w:rsidR="0020664F">
        <w:rPr>
          <w:sz w:val="28"/>
          <w:szCs w:val="28"/>
        </w:rPr>
        <w:t>под</w:t>
      </w:r>
      <w:r w:rsidR="00382016" w:rsidRPr="0052782F">
        <w:rPr>
          <w:sz w:val="28"/>
          <w:szCs w:val="28"/>
        </w:rPr>
        <w:t>раздел</w:t>
      </w:r>
      <w:r w:rsidR="00AD2DE3">
        <w:rPr>
          <w:sz w:val="28"/>
          <w:szCs w:val="28"/>
        </w:rPr>
        <w:t>а</w:t>
      </w:r>
      <w:r w:rsidR="00382016" w:rsidRPr="0052782F">
        <w:rPr>
          <w:sz w:val="28"/>
          <w:szCs w:val="28"/>
        </w:rPr>
        <w:t xml:space="preserve"> 1 «Паспорт подпрограммы 1 «Развитие имущественного комплекса» изложить в следующей редакции:</w:t>
      </w:r>
    </w:p>
    <w:p w:rsidR="00382016" w:rsidRPr="00C74BF0" w:rsidRDefault="00382016" w:rsidP="00382016">
      <w:pPr>
        <w:ind w:firstLine="709"/>
        <w:jc w:val="both"/>
        <w:rPr>
          <w:sz w:val="28"/>
          <w:szCs w:val="28"/>
        </w:rPr>
      </w:pPr>
      <w:r w:rsidRPr="00C74BF0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992"/>
        <w:gridCol w:w="993"/>
        <w:gridCol w:w="992"/>
        <w:gridCol w:w="992"/>
        <w:gridCol w:w="992"/>
        <w:gridCol w:w="1134"/>
      </w:tblGrid>
      <w:tr w:rsidR="00653EBD" w:rsidRPr="006F68E3" w:rsidTr="00FB1169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016" w:rsidRPr="006F68E3" w:rsidRDefault="00382016" w:rsidP="002123A5">
            <w:pPr>
              <w:widowControl w:val="0"/>
              <w:autoSpaceDE w:val="0"/>
              <w:autoSpaceDN w:val="0"/>
              <w:adjustRightInd w:val="0"/>
            </w:pPr>
            <w:r w:rsidRPr="006F68E3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016" w:rsidRPr="006F68E3" w:rsidRDefault="00382016" w:rsidP="002123A5">
            <w:pPr>
              <w:widowControl w:val="0"/>
              <w:autoSpaceDE w:val="0"/>
              <w:autoSpaceDN w:val="0"/>
              <w:adjustRightInd w:val="0"/>
            </w:pPr>
            <w:bookmarkStart w:id="1" w:name="sub_10523"/>
            <w:r w:rsidRPr="006F68E3">
              <w:t>Главный распорядитель бюджетных средств</w:t>
            </w:r>
            <w:bookmarkEnd w:id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016" w:rsidRPr="006F68E3" w:rsidRDefault="000C5E3A" w:rsidP="002123A5">
            <w:pPr>
              <w:widowControl w:val="0"/>
              <w:autoSpaceDE w:val="0"/>
              <w:autoSpaceDN w:val="0"/>
              <w:adjustRightInd w:val="0"/>
            </w:pPr>
            <w:r w:rsidRPr="006F68E3">
              <w:t xml:space="preserve">Источники </w:t>
            </w:r>
            <w:r w:rsidR="00382016" w:rsidRPr="006F68E3">
              <w:t>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16" w:rsidRPr="006F68E3" w:rsidRDefault="00382016" w:rsidP="00382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8E3">
              <w:t>Расходы (тыс. рублей)</w:t>
            </w:r>
          </w:p>
        </w:tc>
      </w:tr>
      <w:tr w:rsidR="00653EBD" w:rsidRPr="0052782F" w:rsidTr="00FB1169">
        <w:trPr>
          <w:trHeight w:val="95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016" w:rsidRPr="0052782F" w:rsidRDefault="00382016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016" w:rsidRPr="0052782F" w:rsidRDefault="00382016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016" w:rsidRPr="0052782F" w:rsidRDefault="00382016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016" w:rsidRPr="0052782F" w:rsidRDefault="00382016" w:rsidP="005A65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016" w:rsidRPr="0052782F" w:rsidRDefault="00382016" w:rsidP="005A65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016" w:rsidRPr="0052782F" w:rsidRDefault="00382016" w:rsidP="005A65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016" w:rsidRPr="0052782F" w:rsidRDefault="00382016" w:rsidP="005A65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016" w:rsidRPr="0052782F" w:rsidRDefault="00382016" w:rsidP="005A65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016" w:rsidRPr="0052782F" w:rsidRDefault="00382016" w:rsidP="005A65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Итого</w:t>
            </w:r>
          </w:p>
        </w:tc>
      </w:tr>
      <w:tr w:rsidR="000C5E3A" w:rsidRPr="0052782F" w:rsidTr="00FB1169">
        <w:trPr>
          <w:trHeight w:val="290"/>
        </w:trPr>
        <w:tc>
          <w:tcPr>
            <w:tcW w:w="993" w:type="dxa"/>
            <w:vMerge/>
            <w:tcBorders>
              <w:top w:val="single" w:sz="4" w:space="0" w:color="auto"/>
              <w:right w:val="nil"/>
            </w:tcBorders>
          </w:tcPr>
          <w:p w:rsidR="000C5E3A" w:rsidRPr="0052782F" w:rsidRDefault="000C5E3A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E3A" w:rsidRPr="0052782F" w:rsidRDefault="000C5E3A" w:rsidP="002123A5">
            <w:pPr>
              <w:widowControl w:val="0"/>
              <w:autoSpaceDE w:val="0"/>
              <w:autoSpaceDN w:val="0"/>
              <w:adjustRightInd w:val="0"/>
            </w:pPr>
            <w:r w:rsidRPr="0052782F">
              <w:t>Комитет по управлению имуществом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5E3A" w:rsidRPr="0052782F" w:rsidRDefault="000C5E3A" w:rsidP="002123A5">
            <w:pPr>
              <w:widowControl w:val="0"/>
              <w:autoSpaceDE w:val="0"/>
              <w:autoSpaceDN w:val="0"/>
              <w:adjustRightInd w:val="0"/>
            </w:pPr>
            <w:r w:rsidRPr="0052782F">
              <w:t>Всего: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3A" w:rsidRPr="0052782F" w:rsidRDefault="000C5E3A" w:rsidP="000C5E3A">
            <w:r w:rsidRPr="0052782F">
              <w:t>84490,5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3A" w:rsidRPr="0052782F" w:rsidRDefault="003B60DF" w:rsidP="000C5E3A">
            <w:r>
              <w:t>86602,1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3A" w:rsidRPr="0052782F" w:rsidRDefault="00025205" w:rsidP="00025205">
            <w:r>
              <w:t>83949,0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3A" w:rsidRPr="0052782F" w:rsidRDefault="000C5E3A" w:rsidP="000C5E3A">
            <w:pPr>
              <w:rPr>
                <w:highlight w:val="yellow"/>
              </w:rPr>
            </w:pPr>
            <w:r w:rsidRPr="0052782F">
              <w:t>108636,0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3A" w:rsidRPr="0052782F" w:rsidRDefault="00AA3B9B" w:rsidP="00AA3B9B">
            <w:pPr>
              <w:jc w:val="center"/>
              <w:rPr>
                <w:highlight w:val="yellow"/>
              </w:rPr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3A" w:rsidRPr="0052782F" w:rsidRDefault="003B60DF" w:rsidP="00250808">
            <w:pPr>
              <w:jc w:val="center"/>
              <w:rPr>
                <w:highlight w:val="yellow"/>
              </w:rPr>
            </w:pPr>
            <w:r w:rsidRPr="003B60DF">
              <w:t>363677,6</w:t>
            </w:r>
          </w:p>
        </w:tc>
      </w:tr>
      <w:tr w:rsidR="00FC6E92" w:rsidRPr="0052782F" w:rsidTr="00FB1169">
        <w:tc>
          <w:tcPr>
            <w:tcW w:w="993" w:type="dxa"/>
            <w:vMerge/>
            <w:tcBorders>
              <w:right w:val="nil"/>
            </w:tcBorders>
          </w:tcPr>
          <w:p w:rsidR="00FC6E92" w:rsidRPr="0052782F" w:rsidRDefault="00FC6E92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E92" w:rsidRPr="0052782F" w:rsidRDefault="00FC6E92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6E92" w:rsidRPr="0052782F" w:rsidRDefault="00FC6E92" w:rsidP="002123A5">
            <w:pPr>
              <w:widowControl w:val="0"/>
              <w:autoSpaceDE w:val="0"/>
              <w:autoSpaceDN w:val="0"/>
              <w:adjustRightInd w:val="0"/>
            </w:pPr>
            <w:r w:rsidRPr="0052782F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250808">
            <w:pPr>
              <w:jc w:val="center"/>
            </w:pPr>
            <w:r w:rsidRPr="0052782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250808">
            <w:pPr>
              <w:jc w:val="center"/>
            </w:pPr>
            <w:r w:rsidRPr="0052782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250808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250808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AA3B9B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E92" w:rsidRPr="0052782F" w:rsidRDefault="00FC6E92" w:rsidP="00250808">
            <w:pPr>
              <w:jc w:val="center"/>
            </w:pPr>
            <w:r w:rsidRPr="0052782F">
              <w:t>0,0</w:t>
            </w:r>
          </w:p>
        </w:tc>
      </w:tr>
      <w:tr w:rsidR="00FC6E92" w:rsidRPr="0052782F" w:rsidTr="00FB1169">
        <w:tc>
          <w:tcPr>
            <w:tcW w:w="993" w:type="dxa"/>
            <w:vMerge/>
            <w:tcBorders>
              <w:right w:val="nil"/>
            </w:tcBorders>
          </w:tcPr>
          <w:p w:rsidR="00FC6E92" w:rsidRPr="0052782F" w:rsidRDefault="00FC6E92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E92" w:rsidRPr="0052782F" w:rsidRDefault="00FC6E92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E92" w:rsidRPr="0052782F" w:rsidRDefault="00FC6E92" w:rsidP="002123A5">
            <w:pPr>
              <w:widowControl w:val="0"/>
              <w:autoSpaceDE w:val="0"/>
              <w:autoSpaceDN w:val="0"/>
              <w:adjustRightInd w:val="0"/>
            </w:pPr>
            <w:r w:rsidRPr="0052782F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3F65A1" w:rsidP="00250808">
            <w:pPr>
              <w:jc w:val="center"/>
            </w:pPr>
            <w:r w:rsidRPr="0052782F">
              <w:t>11</w:t>
            </w:r>
            <w:r w:rsidR="00FC6E92" w:rsidRPr="0052782F">
              <w:t>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3F65A1" w:rsidP="00250808">
            <w:pPr>
              <w:jc w:val="center"/>
            </w:pPr>
            <w:r w:rsidRPr="0052782F">
              <w:t>10</w:t>
            </w:r>
            <w:r w:rsidR="00FC6E92" w:rsidRPr="0052782F">
              <w:t>823,0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3F65A1" w:rsidP="00250808">
            <w:pPr>
              <w:jc w:val="center"/>
            </w:pPr>
            <w:r w:rsidRPr="0052782F">
              <w:t>10</w:t>
            </w:r>
            <w:r w:rsidR="00FC6E92" w:rsidRPr="0052782F">
              <w:t>823,0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3F65A1" w:rsidP="00250808">
            <w:pPr>
              <w:jc w:val="center"/>
            </w:pPr>
            <w:r w:rsidRPr="0052782F">
              <w:t>10</w:t>
            </w:r>
            <w:r w:rsidR="00FC6E92" w:rsidRPr="0052782F">
              <w:t>823,0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AA3B9B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E92" w:rsidRPr="0052782F" w:rsidRDefault="003F65A1" w:rsidP="00250808">
            <w:pPr>
              <w:jc w:val="center"/>
            </w:pPr>
            <w:r w:rsidRPr="0052782F">
              <w:t>43</w:t>
            </w:r>
            <w:r w:rsidR="00FC6E92" w:rsidRPr="0052782F">
              <w:t>682,0</w:t>
            </w:r>
          </w:p>
        </w:tc>
      </w:tr>
      <w:tr w:rsidR="00731973" w:rsidRPr="0052782F" w:rsidTr="00FB1169">
        <w:tc>
          <w:tcPr>
            <w:tcW w:w="993" w:type="dxa"/>
            <w:vMerge/>
            <w:tcBorders>
              <w:right w:val="nil"/>
            </w:tcBorders>
          </w:tcPr>
          <w:p w:rsidR="00731973" w:rsidRPr="0052782F" w:rsidRDefault="00731973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973" w:rsidRPr="0052782F" w:rsidRDefault="00731973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973" w:rsidRPr="0052782F" w:rsidRDefault="00731973" w:rsidP="002123A5">
            <w:pPr>
              <w:widowControl w:val="0"/>
              <w:autoSpaceDE w:val="0"/>
              <w:autoSpaceDN w:val="0"/>
              <w:adjustRightInd w:val="0"/>
            </w:pPr>
            <w:r w:rsidRPr="0052782F"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73" w:rsidRPr="0052782F" w:rsidRDefault="00731973" w:rsidP="000C5E3A">
            <w:r w:rsidRPr="0052782F">
              <w:t>73277,5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73" w:rsidRPr="0052782F" w:rsidRDefault="003B60DF" w:rsidP="0052782F">
            <w:r>
              <w:t>75779,1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73" w:rsidRPr="0052782F" w:rsidRDefault="00025205" w:rsidP="0052782F">
            <w:r>
              <w:t>73126,0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73" w:rsidRPr="0052782F" w:rsidRDefault="00731973" w:rsidP="000C5E3A">
            <w:pPr>
              <w:rPr>
                <w:highlight w:val="yellow"/>
              </w:rPr>
            </w:pPr>
            <w:r w:rsidRPr="0052782F">
              <w:t>97813,0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73" w:rsidRPr="0052782F" w:rsidRDefault="00731973" w:rsidP="00AA3B9B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73" w:rsidRPr="0052782F" w:rsidRDefault="003B60DF" w:rsidP="000C5E3A">
            <w:r>
              <w:t>319995,6</w:t>
            </w:r>
          </w:p>
        </w:tc>
      </w:tr>
      <w:tr w:rsidR="00FC6E92" w:rsidRPr="0052782F" w:rsidTr="00FB1169">
        <w:trPr>
          <w:trHeight w:val="768"/>
        </w:trPr>
        <w:tc>
          <w:tcPr>
            <w:tcW w:w="993" w:type="dxa"/>
            <w:vMerge/>
            <w:tcBorders>
              <w:bottom w:val="single" w:sz="4" w:space="0" w:color="auto"/>
              <w:right w:val="nil"/>
            </w:tcBorders>
          </w:tcPr>
          <w:p w:rsidR="00FC6E92" w:rsidRPr="0052782F" w:rsidRDefault="00FC6E92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E92" w:rsidRPr="0052782F" w:rsidRDefault="00FC6E92" w:rsidP="002123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E92" w:rsidRPr="0052782F" w:rsidRDefault="00FC6E92" w:rsidP="002123A5">
            <w:pPr>
              <w:widowControl w:val="0"/>
              <w:autoSpaceDE w:val="0"/>
              <w:autoSpaceDN w:val="0"/>
              <w:adjustRightInd w:val="0"/>
            </w:pPr>
            <w:r w:rsidRPr="0052782F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250808">
            <w:pPr>
              <w:jc w:val="center"/>
            </w:pPr>
            <w:r w:rsidRPr="0052782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250808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250808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250808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92" w:rsidRPr="0052782F" w:rsidRDefault="00FC6E92" w:rsidP="00AA3B9B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E92" w:rsidRPr="0052782F" w:rsidRDefault="00FC6E92" w:rsidP="00250808">
            <w:pPr>
              <w:jc w:val="center"/>
            </w:pPr>
            <w:r w:rsidRPr="0052782F">
              <w:t>0,0</w:t>
            </w:r>
          </w:p>
        </w:tc>
      </w:tr>
    </w:tbl>
    <w:p w:rsidR="000C5E3A" w:rsidRPr="00C74BF0" w:rsidRDefault="00127484" w:rsidP="00C17B35">
      <w:pPr>
        <w:jc w:val="right"/>
        <w:rPr>
          <w:sz w:val="28"/>
          <w:szCs w:val="28"/>
        </w:rPr>
      </w:pPr>
      <w:r w:rsidRPr="00C74BF0">
        <w:rPr>
          <w:sz w:val="28"/>
          <w:szCs w:val="28"/>
        </w:rPr>
        <w:t>»;</w:t>
      </w:r>
    </w:p>
    <w:p w:rsidR="006F68E3" w:rsidRDefault="00B27114" w:rsidP="006F68E3">
      <w:pPr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>1.</w:t>
      </w:r>
      <w:r w:rsidR="004D4554" w:rsidRPr="0052782F">
        <w:rPr>
          <w:sz w:val="28"/>
          <w:szCs w:val="28"/>
        </w:rPr>
        <w:t>2</w:t>
      </w:r>
      <w:r w:rsidRPr="0052782F">
        <w:rPr>
          <w:sz w:val="28"/>
          <w:szCs w:val="28"/>
        </w:rPr>
        <w:t>.</w:t>
      </w:r>
      <w:r w:rsidR="008318BA" w:rsidRPr="0052782F">
        <w:rPr>
          <w:sz w:val="28"/>
          <w:szCs w:val="28"/>
        </w:rPr>
        <w:t>2.</w:t>
      </w:r>
      <w:r w:rsidR="00382016" w:rsidRPr="0052782F">
        <w:rPr>
          <w:sz w:val="28"/>
          <w:szCs w:val="28"/>
        </w:rPr>
        <w:t xml:space="preserve"> </w:t>
      </w:r>
      <w:r w:rsidR="0020664F">
        <w:rPr>
          <w:sz w:val="28"/>
          <w:szCs w:val="28"/>
        </w:rPr>
        <w:t>Подр</w:t>
      </w:r>
      <w:r w:rsidR="00382016" w:rsidRPr="0052782F">
        <w:rPr>
          <w:sz w:val="28"/>
          <w:szCs w:val="28"/>
        </w:rPr>
        <w:t>аздел 3 «Перечень мероприятий подпрограммы 1 «Развитие имуще</w:t>
      </w:r>
      <w:r w:rsidR="006A3DF5" w:rsidRPr="0052782F">
        <w:rPr>
          <w:sz w:val="28"/>
          <w:szCs w:val="28"/>
        </w:rPr>
        <w:t xml:space="preserve">ственного комплекса», </w:t>
      </w:r>
      <w:r w:rsidR="0020664F">
        <w:rPr>
          <w:sz w:val="28"/>
          <w:szCs w:val="28"/>
        </w:rPr>
        <w:t>под</w:t>
      </w:r>
      <w:r w:rsidR="006A3DF5" w:rsidRPr="0052782F">
        <w:rPr>
          <w:sz w:val="28"/>
          <w:szCs w:val="28"/>
        </w:rPr>
        <w:t>р</w:t>
      </w:r>
      <w:r w:rsidR="005A0CFC" w:rsidRPr="0052782F">
        <w:rPr>
          <w:sz w:val="28"/>
          <w:szCs w:val="28"/>
        </w:rPr>
        <w:t>аздел 4 «Обоснование фи</w:t>
      </w:r>
      <w:r w:rsidR="004A702C" w:rsidRPr="0052782F">
        <w:rPr>
          <w:sz w:val="28"/>
          <w:szCs w:val="28"/>
        </w:rPr>
        <w:t>нансовых ресурсов, необходимых д</w:t>
      </w:r>
      <w:r w:rsidR="005A0CFC" w:rsidRPr="0052782F">
        <w:rPr>
          <w:sz w:val="28"/>
          <w:szCs w:val="28"/>
        </w:rPr>
        <w:t>ля реализации мероприятий подпрограммы 1 «</w:t>
      </w:r>
      <w:r w:rsidR="00CB627B" w:rsidRPr="0052782F">
        <w:rPr>
          <w:sz w:val="28"/>
          <w:szCs w:val="28"/>
        </w:rPr>
        <w:t xml:space="preserve">Развитие </w:t>
      </w:r>
      <w:r w:rsidR="00CB627B" w:rsidRPr="0052782F">
        <w:rPr>
          <w:sz w:val="28"/>
          <w:szCs w:val="28"/>
        </w:rPr>
        <w:lastRenderedPageBreak/>
        <w:t>имущественного комплекса</w:t>
      </w:r>
      <w:r w:rsidR="005A0CFC" w:rsidRPr="0052782F">
        <w:rPr>
          <w:sz w:val="28"/>
          <w:szCs w:val="28"/>
        </w:rPr>
        <w:t xml:space="preserve">» изложить в следующей редакции согласно Приложению </w:t>
      </w:r>
      <w:r w:rsidR="006A3DF5" w:rsidRPr="0052782F">
        <w:rPr>
          <w:sz w:val="28"/>
          <w:szCs w:val="28"/>
        </w:rPr>
        <w:t xml:space="preserve">1 </w:t>
      </w:r>
      <w:r w:rsidR="005A0CFC" w:rsidRPr="0052782F">
        <w:rPr>
          <w:sz w:val="28"/>
          <w:szCs w:val="28"/>
        </w:rPr>
        <w:t>к настоящему постановлению;</w:t>
      </w:r>
      <w:r w:rsidR="00E209E4" w:rsidRPr="0052782F">
        <w:rPr>
          <w:sz w:val="28"/>
          <w:szCs w:val="28"/>
        </w:rPr>
        <w:t xml:space="preserve"> </w:t>
      </w:r>
    </w:p>
    <w:p w:rsidR="006F68E3" w:rsidRPr="0052782F" w:rsidRDefault="006F68E3" w:rsidP="006F68E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>1.</w:t>
      </w:r>
      <w:r w:rsidR="0020664F">
        <w:rPr>
          <w:sz w:val="28"/>
          <w:szCs w:val="28"/>
        </w:rPr>
        <w:t>3</w:t>
      </w:r>
      <w:r w:rsidRPr="0052782F">
        <w:rPr>
          <w:sz w:val="28"/>
          <w:szCs w:val="28"/>
        </w:rPr>
        <w:t xml:space="preserve">. В Приложении </w:t>
      </w:r>
      <w:r w:rsidR="00AD2DE3">
        <w:rPr>
          <w:sz w:val="28"/>
          <w:szCs w:val="28"/>
        </w:rPr>
        <w:t>3</w:t>
      </w:r>
      <w:r w:rsidRPr="0052782F">
        <w:rPr>
          <w:sz w:val="28"/>
          <w:szCs w:val="28"/>
        </w:rPr>
        <w:t xml:space="preserve"> к муниципальной программе «Управление имуществом и муниципальными финансами» городского округа Серпухов Московской области на 2020-2024 годы:</w:t>
      </w:r>
    </w:p>
    <w:p w:rsidR="006F68E3" w:rsidRPr="00ED0F92" w:rsidRDefault="006F68E3" w:rsidP="006F68E3">
      <w:pPr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>1.</w:t>
      </w:r>
      <w:r w:rsidR="0020664F">
        <w:rPr>
          <w:sz w:val="28"/>
          <w:szCs w:val="28"/>
        </w:rPr>
        <w:t>3</w:t>
      </w:r>
      <w:r w:rsidRPr="0052782F">
        <w:rPr>
          <w:sz w:val="28"/>
          <w:szCs w:val="28"/>
        </w:rPr>
        <w:t>.1. Позицию «Источники финансирования подпрограммы по годам реализации и главным распорядителям бюджетных средств, в том числе           по годам</w:t>
      </w:r>
      <w:proofErr w:type="gramStart"/>
      <w:r w:rsidRPr="0052782F">
        <w:rPr>
          <w:sz w:val="28"/>
          <w:szCs w:val="28"/>
        </w:rPr>
        <w:t>:»</w:t>
      </w:r>
      <w:proofErr w:type="gramEnd"/>
      <w:r w:rsidRPr="0052782F">
        <w:rPr>
          <w:sz w:val="28"/>
          <w:szCs w:val="28"/>
        </w:rPr>
        <w:t xml:space="preserve"> </w:t>
      </w:r>
      <w:r w:rsidR="0020664F">
        <w:rPr>
          <w:sz w:val="28"/>
          <w:szCs w:val="28"/>
        </w:rPr>
        <w:t>под</w:t>
      </w:r>
      <w:r w:rsidRPr="0052782F">
        <w:rPr>
          <w:sz w:val="28"/>
          <w:szCs w:val="28"/>
        </w:rPr>
        <w:t xml:space="preserve">раздела 1 «Паспорт подпрограммы </w:t>
      </w:r>
      <w:r w:rsidRPr="006F68E3">
        <w:rPr>
          <w:sz w:val="28"/>
          <w:szCs w:val="28"/>
        </w:rPr>
        <w:t xml:space="preserve">4 </w:t>
      </w:r>
      <w:r w:rsidRPr="00ED0F92">
        <w:rPr>
          <w:sz w:val="28"/>
          <w:szCs w:val="28"/>
        </w:rPr>
        <w:t>«</w:t>
      </w:r>
      <w:r w:rsidRPr="00ED0F92">
        <w:rPr>
          <w:bCs/>
          <w:sz w:val="28"/>
          <w:szCs w:val="28"/>
        </w:rPr>
        <w:t>Управление муниципальными финансами</w:t>
      </w:r>
      <w:r w:rsidRPr="00ED0F92">
        <w:rPr>
          <w:sz w:val="28"/>
          <w:szCs w:val="28"/>
        </w:rPr>
        <w:t>» изложить в следующей редакции:</w:t>
      </w:r>
    </w:p>
    <w:p w:rsidR="006F68E3" w:rsidRPr="00ED0F92" w:rsidRDefault="006F68E3" w:rsidP="006F68E3">
      <w:pPr>
        <w:ind w:firstLine="709"/>
        <w:jc w:val="both"/>
        <w:rPr>
          <w:sz w:val="28"/>
          <w:szCs w:val="28"/>
        </w:rPr>
      </w:pPr>
      <w:r w:rsidRPr="00ED0F92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992"/>
        <w:gridCol w:w="993"/>
        <w:gridCol w:w="992"/>
        <w:gridCol w:w="992"/>
        <w:gridCol w:w="992"/>
        <w:gridCol w:w="1134"/>
      </w:tblGrid>
      <w:tr w:rsidR="006F68E3" w:rsidRPr="0052782F" w:rsidTr="003960C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  <w:r w:rsidRPr="0052782F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  <w:r w:rsidRPr="0052782F"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  <w:r w:rsidRPr="0052782F">
              <w:t>Источники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Расходы (тыс. рублей)</w:t>
            </w:r>
          </w:p>
        </w:tc>
      </w:tr>
      <w:tr w:rsidR="006F68E3" w:rsidRPr="0052782F" w:rsidTr="003960C2">
        <w:trPr>
          <w:trHeight w:val="95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Итого</w:t>
            </w:r>
          </w:p>
        </w:tc>
      </w:tr>
      <w:tr w:rsidR="006F68E3" w:rsidRPr="0052782F" w:rsidTr="003960C2">
        <w:trPr>
          <w:trHeight w:val="290"/>
        </w:trPr>
        <w:tc>
          <w:tcPr>
            <w:tcW w:w="993" w:type="dxa"/>
            <w:vMerge/>
            <w:tcBorders>
              <w:top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  <w:r w:rsidRPr="0052782F">
              <w:t>Комитет по управлению имуществом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  <w:r w:rsidRPr="0052782F">
              <w:t>Всего: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r>
              <w:t>38431,0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r>
              <w:t>42460,0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r>
              <w:t>57460,0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6F68E3" w:rsidRDefault="006F68E3" w:rsidP="003960C2">
            <w:r w:rsidRPr="006F68E3">
              <w:t>37245,2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8E3" w:rsidRPr="0052782F" w:rsidRDefault="006F68E3" w:rsidP="003960C2">
            <w:r>
              <w:t>175596,2</w:t>
            </w:r>
          </w:p>
        </w:tc>
      </w:tr>
      <w:tr w:rsidR="006F68E3" w:rsidRPr="0052782F" w:rsidTr="003960C2">
        <w:tc>
          <w:tcPr>
            <w:tcW w:w="993" w:type="dxa"/>
            <w:vMerge/>
            <w:tcBorders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  <w:r w:rsidRPr="0052782F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6F68E3" w:rsidRDefault="006F68E3" w:rsidP="003960C2">
            <w:pPr>
              <w:jc w:val="center"/>
            </w:pPr>
            <w:r w:rsidRPr="006F68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</w:tr>
      <w:tr w:rsidR="006F68E3" w:rsidRPr="0052782F" w:rsidTr="003960C2">
        <w:tc>
          <w:tcPr>
            <w:tcW w:w="993" w:type="dxa"/>
            <w:vMerge/>
            <w:tcBorders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  <w:r w:rsidRPr="0052782F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6F68E3" w:rsidRDefault="006F68E3" w:rsidP="003960C2">
            <w:pPr>
              <w:jc w:val="center"/>
            </w:pPr>
            <w:r w:rsidRPr="006F68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</w:tr>
      <w:tr w:rsidR="006F68E3" w:rsidRPr="0052782F" w:rsidTr="003960C2">
        <w:tc>
          <w:tcPr>
            <w:tcW w:w="993" w:type="dxa"/>
            <w:vMerge/>
            <w:tcBorders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  <w:r w:rsidRPr="0052782F"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r>
              <w:t>38431,0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r>
              <w:t>42460,0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r>
              <w:t>57460,0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6F68E3" w:rsidRDefault="006F68E3" w:rsidP="003960C2">
            <w:r w:rsidRPr="006F68E3">
              <w:t>37245,2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8E3" w:rsidRPr="0052782F" w:rsidRDefault="006F68E3" w:rsidP="003960C2">
            <w:r>
              <w:t>175596,2</w:t>
            </w:r>
          </w:p>
        </w:tc>
      </w:tr>
      <w:tr w:rsidR="006F68E3" w:rsidRPr="0052782F" w:rsidTr="003960C2">
        <w:trPr>
          <w:trHeight w:val="768"/>
        </w:trPr>
        <w:tc>
          <w:tcPr>
            <w:tcW w:w="993" w:type="dxa"/>
            <w:vMerge/>
            <w:tcBorders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8E3" w:rsidRPr="0052782F" w:rsidRDefault="006F68E3" w:rsidP="003960C2">
            <w:pPr>
              <w:widowControl w:val="0"/>
              <w:autoSpaceDE w:val="0"/>
              <w:autoSpaceDN w:val="0"/>
              <w:adjustRightInd w:val="0"/>
            </w:pPr>
            <w:r w:rsidRPr="0052782F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8E3" w:rsidRPr="0052782F" w:rsidRDefault="006F68E3" w:rsidP="003960C2">
            <w:pPr>
              <w:jc w:val="center"/>
            </w:pPr>
            <w:r w:rsidRPr="0052782F">
              <w:t>0,0</w:t>
            </w:r>
          </w:p>
        </w:tc>
      </w:tr>
    </w:tbl>
    <w:p w:rsidR="006F68E3" w:rsidRPr="00C74BF0" w:rsidRDefault="006F68E3" w:rsidP="006F68E3">
      <w:pPr>
        <w:jc w:val="right"/>
        <w:rPr>
          <w:sz w:val="28"/>
          <w:szCs w:val="28"/>
        </w:rPr>
      </w:pPr>
      <w:r w:rsidRPr="00C74BF0">
        <w:rPr>
          <w:sz w:val="28"/>
          <w:szCs w:val="28"/>
        </w:rPr>
        <w:t>»;</w:t>
      </w:r>
    </w:p>
    <w:p w:rsidR="006F68E3" w:rsidRPr="00ED0F92" w:rsidRDefault="006F68E3" w:rsidP="006F68E3">
      <w:pPr>
        <w:ind w:firstLine="709"/>
        <w:jc w:val="both"/>
        <w:rPr>
          <w:sz w:val="28"/>
          <w:szCs w:val="28"/>
        </w:rPr>
      </w:pPr>
      <w:r w:rsidRPr="00ED0F92">
        <w:rPr>
          <w:sz w:val="28"/>
          <w:szCs w:val="28"/>
        </w:rPr>
        <w:t>1.</w:t>
      </w:r>
      <w:r w:rsidR="0020664F" w:rsidRPr="00ED0F92">
        <w:rPr>
          <w:sz w:val="28"/>
          <w:szCs w:val="28"/>
        </w:rPr>
        <w:t>3</w:t>
      </w:r>
      <w:r w:rsidRPr="00ED0F92">
        <w:rPr>
          <w:sz w:val="28"/>
          <w:szCs w:val="28"/>
        </w:rPr>
        <w:t xml:space="preserve">.2. </w:t>
      </w:r>
      <w:r w:rsidR="0020664F" w:rsidRPr="00ED0F92">
        <w:rPr>
          <w:sz w:val="28"/>
          <w:szCs w:val="28"/>
        </w:rPr>
        <w:t>Подр</w:t>
      </w:r>
      <w:r w:rsidRPr="00ED0F92">
        <w:rPr>
          <w:sz w:val="28"/>
          <w:szCs w:val="28"/>
        </w:rPr>
        <w:t xml:space="preserve">аздел 3 «Перечень мероприятий подпрограммы </w:t>
      </w:r>
      <w:r w:rsidR="00ED0F92" w:rsidRPr="00ED0F92">
        <w:rPr>
          <w:sz w:val="28"/>
          <w:szCs w:val="28"/>
        </w:rPr>
        <w:t>4</w:t>
      </w:r>
      <w:r w:rsidRPr="00ED0F92">
        <w:rPr>
          <w:sz w:val="28"/>
          <w:szCs w:val="28"/>
        </w:rPr>
        <w:t xml:space="preserve"> «</w:t>
      </w:r>
      <w:r w:rsidR="00ED0F92" w:rsidRPr="00ED0F92">
        <w:rPr>
          <w:bCs/>
          <w:sz w:val="28"/>
          <w:szCs w:val="28"/>
        </w:rPr>
        <w:t>Управление муниципальными финансами</w:t>
      </w:r>
      <w:r w:rsidRPr="00ED0F92">
        <w:rPr>
          <w:sz w:val="28"/>
          <w:szCs w:val="28"/>
        </w:rPr>
        <w:t xml:space="preserve">», </w:t>
      </w:r>
      <w:r w:rsidR="0020664F" w:rsidRPr="00ED0F92">
        <w:rPr>
          <w:sz w:val="28"/>
          <w:szCs w:val="28"/>
        </w:rPr>
        <w:t>под</w:t>
      </w:r>
      <w:r w:rsidRPr="00ED0F92">
        <w:rPr>
          <w:sz w:val="28"/>
          <w:szCs w:val="28"/>
        </w:rPr>
        <w:t xml:space="preserve">раздел </w:t>
      </w:r>
      <w:r w:rsidR="00ED0F92" w:rsidRPr="00ED0F92">
        <w:rPr>
          <w:sz w:val="28"/>
          <w:szCs w:val="28"/>
        </w:rPr>
        <w:t>4</w:t>
      </w:r>
      <w:r w:rsidRPr="00ED0F92">
        <w:rPr>
          <w:sz w:val="28"/>
          <w:szCs w:val="28"/>
        </w:rPr>
        <w:t xml:space="preserve"> «Обоснование финансовых ресурсов, необходимых для реализации мероприятий подпрограммы </w:t>
      </w:r>
      <w:r w:rsidR="0010421E" w:rsidRPr="00ED0F92">
        <w:rPr>
          <w:sz w:val="28"/>
          <w:szCs w:val="28"/>
        </w:rPr>
        <w:t>4</w:t>
      </w:r>
      <w:r w:rsidRPr="00ED0F92">
        <w:rPr>
          <w:sz w:val="28"/>
          <w:szCs w:val="28"/>
        </w:rPr>
        <w:t xml:space="preserve"> «</w:t>
      </w:r>
      <w:r w:rsidR="0010421E" w:rsidRPr="00ED0F92">
        <w:rPr>
          <w:bCs/>
          <w:sz w:val="28"/>
          <w:szCs w:val="28"/>
        </w:rPr>
        <w:t>Управление муниципальными финансами</w:t>
      </w:r>
      <w:r w:rsidRPr="00ED0F92">
        <w:rPr>
          <w:sz w:val="28"/>
          <w:szCs w:val="28"/>
        </w:rPr>
        <w:t xml:space="preserve">» изложить в следующей редакции согласно Приложению </w:t>
      </w:r>
      <w:r w:rsidR="0010421E" w:rsidRPr="00ED0F92">
        <w:rPr>
          <w:sz w:val="28"/>
          <w:szCs w:val="28"/>
        </w:rPr>
        <w:t>2</w:t>
      </w:r>
      <w:r w:rsidRPr="00ED0F92">
        <w:rPr>
          <w:sz w:val="28"/>
          <w:szCs w:val="28"/>
        </w:rPr>
        <w:t xml:space="preserve"> к настоящему постановлению; </w:t>
      </w:r>
    </w:p>
    <w:p w:rsidR="009D65F4" w:rsidRPr="0052782F" w:rsidRDefault="005615F5" w:rsidP="009F6E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52782F">
        <w:rPr>
          <w:sz w:val="28"/>
          <w:szCs w:val="28"/>
        </w:rPr>
        <w:t>1.</w:t>
      </w:r>
      <w:r w:rsidR="0020664F">
        <w:rPr>
          <w:sz w:val="28"/>
          <w:szCs w:val="28"/>
        </w:rPr>
        <w:t>4</w:t>
      </w:r>
      <w:r w:rsidR="006A3DF5" w:rsidRPr="0052782F">
        <w:rPr>
          <w:sz w:val="28"/>
          <w:szCs w:val="28"/>
        </w:rPr>
        <w:t xml:space="preserve">. </w:t>
      </w:r>
      <w:r w:rsidR="009D65F4" w:rsidRPr="0052782F">
        <w:rPr>
          <w:sz w:val="28"/>
          <w:szCs w:val="28"/>
        </w:rPr>
        <w:t>В Приложении 4 к муниципальной программе «Управление имуществом и муниципальными финансами» городского округа Серпухов</w:t>
      </w:r>
      <w:r w:rsidR="004F6CE6" w:rsidRPr="0052782F">
        <w:rPr>
          <w:sz w:val="28"/>
          <w:szCs w:val="28"/>
        </w:rPr>
        <w:t xml:space="preserve">   Московской области на 2020-</w:t>
      </w:r>
      <w:r w:rsidR="009D65F4" w:rsidRPr="0052782F">
        <w:rPr>
          <w:sz w:val="28"/>
          <w:szCs w:val="28"/>
        </w:rPr>
        <w:t>2024 годы:</w:t>
      </w:r>
    </w:p>
    <w:p w:rsidR="00B27114" w:rsidRPr="0052782F" w:rsidRDefault="009D65F4" w:rsidP="004D67D8">
      <w:pPr>
        <w:widowControl w:val="0"/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>1</w:t>
      </w:r>
      <w:r w:rsidR="005615F5" w:rsidRPr="0052782F">
        <w:rPr>
          <w:sz w:val="28"/>
          <w:szCs w:val="28"/>
        </w:rPr>
        <w:t>.</w:t>
      </w:r>
      <w:r w:rsidR="0020664F">
        <w:rPr>
          <w:sz w:val="28"/>
          <w:szCs w:val="28"/>
        </w:rPr>
        <w:t>4</w:t>
      </w:r>
      <w:r w:rsidRPr="0052782F">
        <w:rPr>
          <w:sz w:val="28"/>
          <w:szCs w:val="28"/>
        </w:rPr>
        <w:t>.1</w:t>
      </w:r>
      <w:r w:rsidR="00B27114" w:rsidRPr="0052782F">
        <w:rPr>
          <w:sz w:val="28"/>
          <w:szCs w:val="28"/>
        </w:rPr>
        <w:t xml:space="preserve">. </w:t>
      </w:r>
      <w:r w:rsidR="00D33ED9" w:rsidRPr="0052782F">
        <w:rPr>
          <w:sz w:val="28"/>
          <w:szCs w:val="28"/>
        </w:rPr>
        <w:t>Позицию «Источники финансирования подпрограммы по годам реализации и главным распорядителям бюджетных средств, в том числе                  по годам</w:t>
      </w:r>
      <w:proofErr w:type="gramStart"/>
      <w:r w:rsidR="00D33ED9" w:rsidRPr="0052782F">
        <w:rPr>
          <w:sz w:val="28"/>
          <w:szCs w:val="28"/>
        </w:rPr>
        <w:t>:»</w:t>
      </w:r>
      <w:proofErr w:type="gramEnd"/>
      <w:r w:rsidR="00D33ED9" w:rsidRPr="0052782F">
        <w:rPr>
          <w:sz w:val="28"/>
          <w:szCs w:val="28"/>
        </w:rPr>
        <w:t xml:space="preserve"> </w:t>
      </w:r>
      <w:r w:rsidR="0020664F">
        <w:rPr>
          <w:sz w:val="28"/>
          <w:szCs w:val="28"/>
        </w:rPr>
        <w:t>под</w:t>
      </w:r>
      <w:r w:rsidR="00D33ED9" w:rsidRPr="0052782F">
        <w:rPr>
          <w:sz w:val="28"/>
          <w:szCs w:val="28"/>
        </w:rPr>
        <w:t xml:space="preserve">раздела 1 «Паспорт подпрограммы 5 «Обеспечивающая </w:t>
      </w:r>
      <w:r w:rsidR="0064100B" w:rsidRPr="0052782F">
        <w:rPr>
          <w:sz w:val="28"/>
          <w:szCs w:val="28"/>
        </w:rPr>
        <w:t>под</w:t>
      </w:r>
      <w:r w:rsidR="00D33ED9" w:rsidRPr="0052782F">
        <w:rPr>
          <w:sz w:val="28"/>
          <w:szCs w:val="28"/>
        </w:rPr>
        <w:t>программа» изложить в следующей редакции</w:t>
      </w:r>
      <w:r w:rsidR="006948CA" w:rsidRPr="0052782F">
        <w:rPr>
          <w:sz w:val="28"/>
          <w:szCs w:val="28"/>
        </w:rPr>
        <w:t>:</w:t>
      </w:r>
    </w:p>
    <w:p w:rsidR="0020664F" w:rsidRDefault="0020664F" w:rsidP="00B27114">
      <w:pPr>
        <w:ind w:firstLine="709"/>
        <w:jc w:val="both"/>
        <w:rPr>
          <w:sz w:val="24"/>
          <w:szCs w:val="28"/>
        </w:rPr>
      </w:pPr>
    </w:p>
    <w:p w:rsidR="00B27114" w:rsidRPr="00C74BF0" w:rsidRDefault="007D77BE" w:rsidP="00B27114">
      <w:pPr>
        <w:ind w:firstLine="709"/>
        <w:jc w:val="both"/>
        <w:rPr>
          <w:sz w:val="28"/>
          <w:szCs w:val="28"/>
        </w:rPr>
      </w:pPr>
      <w:r w:rsidRPr="00C74BF0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992"/>
        <w:gridCol w:w="993"/>
        <w:gridCol w:w="992"/>
        <w:gridCol w:w="992"/>
        <w:gridCol w:w="992"/>
        <w:gridCol w:w="1134"/>
      </w:tblGrid>
      <w:tr w:rsidR="00195E23" w:rsidRPr="0052782F" w:rsidTr="00195E2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  <w:r w:rsidRPr="0052782F">
              <w:t xml:space="preserve">Источники финансирования подпрограммы по годам </w:t>
            </w:r>
            <w:r w:rsidRPr="0052782F">
              <w:lastRenderedPageBreak/>
              <w:t>реализации и главным распорядителям бюджетных средств, в том числе по годам: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  <w:r w:rsidRPr="0052782F">
              <w:lastRenderedPageBreak/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  <w:r w:rsidRPr="0052782F"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Расходы (тыс. рублей)</w:t>
            </w:r>
          </w:p>
        </w:tc>
      </w:tr>
      <w:tr w:rsidR="00195E23" w:rsidRPr="0052782F" w:rsidTr="00195E23">
        <w:trPr>
          <w:trHeight w:val="95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Итого</w:t>
            </w:r>
          </w:p>
        </w:tc>
      </w:tr>
      <w:tr w:rsidR="00C17B35" w:rsidRPr="0052782F" w:rsidTr="00195E23">
        <w:trPr>
          <w:trHeight w:val="290"/>
        </w:trPr>
        <w:tc>
          <w:tcPr>
            <w:tcW w:w="993" w:type="dxa"/>
            <w:vMerge/>
            <w:tcBorders>
              <w:top w:val="single" w:sz="4" w:space="0" w:color="auto"/>
              <w:right w:val="nil"/>
            </w:tcBorders>
          </w:tcPr>
          <w:p w:rsidR="00C17B35" w:rsidRPr="0052782F" w:rsidRDefault="00C17B35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B35" w:rsidRPr="0052782F" w:rsidRDefault="00C17B35" w:rsidP="00CE38B1">
            <w:pPr>
              <w:widowControl w:val="0"/>
              <w:autoSpaceDE w:val="0"/>
              <w:autoSpaceDN w:val="0"/>
              <w:adjustRightInd w:val="0"/>
            </w:pPr>
            <w:r w:rsidRPr="0052782F">
              <w:t xml:space="preserve">Администрация </w:t>
            </w:r>
            <w:r w:rsidRPr="0052782F">
              <w:lastRenderedPageBreak/>
              <w:t>городского округа Серпухов, Комитет по управлению имуществом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7B35" w:rsidRPr="0052782F" w:rsidRDefault="00C17B35" w:rsidP="00CE38B1">
            <w:pPr>
              <w:widowControl w:val="0"/>
              <w:autoSpaceDE w:val="0"/>
              <w:autoSpaceDN w:val="0"/>
              <w:adjustRightInd w:val="0"/>
            </w:pPr>
            <w:r w:rsidRPr="0052782F">
              <w:lastRenderedPageBreak/>
              <w:t>Всего: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35" w:rsidRPr="0052782F" w:rsidRDefault="00C17B35" w:rsidP="004D4554">
            <w:r w:rsidRPr="0052782F">
              <w:t>493317,9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35" w:rsidRPr="0052782F" w:rsidRDefault="0047216B" w:rsidP="004D4554">
            <w:r>
              <w:t>555663,6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35" w:rsidRPr="0052782F" w:rsidRDefault="0010421E" w:rsidP="004D4554">
            <w:r>
              <w:t>459167,9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35" w:rsidRPr="0052782F" w:rsidRDefault="0010421E" w:rsidP="004D4554">
            <w:r>
              <w:t>352775,9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35" w:rsidRPr="0052782F" w:rsidRDefault="0022038D" w:rsidP="0022038D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B35" w:rsidRPr="0052782F" w:rsidRDefault="005B3CF2" w:rsidP="00CE38B1">
            <w:pPr>
              <w:jc w:val="center"/>
            </w:pPr>
            <w:r>
              <w:t>1860925,3</w:t>
            </w:r>
          </w:p>
        </w:tc>
      </w:tr>
      <w:tr w:rsidR="00195E23" w:rsidRPr="0052782F" w:rsidTr="00195E23">
        <w:tc>
          <w:tcPr>
            <w:tcW w:w="993" w:type="dxa"/>
            <w:vMerge/>
            <w:tcBorders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  <w:r w:rsidRPr="0052782F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8D" w:rsidRPr="0052782F" w:rsidRDefault="00195E23" w:rsidP="00CE38B1">
            <w:pPr>
              <w:jc w:val="center"/>
            </w:pPr>
            <w:r w:rsidRPr="0052782F">
              <w:t>0,0</w:t>
            </w:r>
          </w:p>
          <w:p w:rsidR="00195E23" w:rsidRPr="0052782F" w:rsidRDefault="0022038D" w:rsidP="0022038D">
            <w:pPr>
              <w:tabs>
                <w:tab w:val="left" w:pos="465"/>
              </w:tabs>
            </w:pPr>
            <w:r w:rsidRPr="0052782F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23" w:rsidRPr="0052782F" w:rsidRDefault="00195E23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23" w:rsidRPr="0052782F" w:rsidRDefault="00195E23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23" w:rsidRPr="0052782F" w:rsidRDefault="00195E23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23" w:rsidRPr="0052782F" w:rsidRDefault="00195E23" w:rsidP="0022038D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23" w:rsidRPr="0052782F" w:rsidRDefault="00195E23" w:rsidP="00CE38B1">
            <w:pPr>
              <w:jc w:val="center"/>
            </w:pPr>
            <w:r w:rsidRPr="0052782F">
              <w:t>0,0</w:t>
            </w:r>
          </w:p>
        </w:tc>
      </w:tr>
      <w:tr w:rsidR="00195E23" w:rsidRPr="0052782F" w:rsidTr="00195E23">
        <w:tc>
          <w:tcPr>
            <w:tcW w:w="993" w:type="dxa"/>
            <w:vMerge/>
            <w:tcBorders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23" w:rsidRPr="0052782F" w:rsidRDefault="00195E23" w:rsidP="00CE38B1">
            <w:pPr>
              <w:widowControl w:val="0"/>
              <w:autoSpaceDE w:val="0"/>
              <w:autoSpaceDN w:val="0"/>
              <w:adjustRightInd w:val="0"/>
            </w:pPr>
            <w:r w:rsidRPr="0052782F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23" w:rsidRPr="0052782F" w:rsidRDefault="00195E23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23" w:rsidRPr="0052782F" w:rsidRDefault="00195E23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23" w:rsidRPr="0052782F" w:rsidRDefault="00195E23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23" w:rsidRPr="0052782F" w:rsidRDefault="00195E23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23" w:rsidRPr="0052782F" w:rsidRDefault="00195E23" w:rsidP="0022038D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23" w:rsidRPr="0052782F" w:rsidRDefault="00195E23" w:rsidP="00CE38B1">
            <w:pPr>
              <w:jc w:val="center"/>
            </w:pPr>
            <w:r w:rsidRPr="0052782F">
              <w:t>0,0</w:t>
            </w:r>
          </w:p>
        </w:tc>
      </w:tr>
      <w:tr w:rsidR="0010421E" w:rsidRPr="0052782F" w:rsidTr="005B7526">
        <w:trPr>
          <w:trHeight w:val="759"/>
        </w:trPr>
        <w:tc>
          <w:tcPr>
            <w:tcW w:w="993" w:type="dxa"/>
            <w:vMerge/>
            <w:tcBorders>
              <w:right w:val="nil"/>
            </w:tcBorders>
          </w:tcPr>
          <w:p w:rsidR="0010421E" w:rsidRPr="0052782F" w:rsidRDefault="0010421E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21E" w:rsidRPr="0052782F" w:rsidRDefault="0010421E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21E" w:rsidRPr="0052782F" w:rsidRDefault="0010421E" w:rsidP="00CE38B1">
            <w:pPr>
              <w:widowControl w:val="0"/>
              <w:autoSpaceDE w:val="0"/>
              <w:autoSpaceDN w:val="0"/>
              <w:adjustRightInd w:val="0"/>
            </w:pPr>
            <w:r w:rsidRPr="0052782F"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10421E" w:rsidP="003960C2">
            <w:r w:rsidRPr="0052782F">
              <w:t>493317,9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47216B" w:rsidP="003960C2">
            <w:r>
              <w:t>555663,6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10421E" w:rsidP="003960C2">
            <w:r>
              <w:t>459167,9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10421E" w:rsidP="003960C2">
            <w:r>
              <w:t>352775,9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10421E" w:rsidP="003960C2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21E" w:rsidRPr="0052782F" w:rsidRDefault="005B3CF2" w:rsidP="003960C2">
            <w:pPr>
              <w:jc w:val="center"/>
            </w:pPr>
            <w:r>
              <w:t>1860925,3</w:t>
            </w:r>
          </w:p>
        </w:tc>
      </w:tr>
      <w:tr w:rsidR="0010421E" w:rsidRPr="0052782F" w:rsidTr="005B7526">
        <w:trPr>
          <w:trHeight w:val="653"/>
        </w:trPr>
        <w:tc>
          <w:tcPr>
            <w:tcW w:w="993" w:type="dxa"/>
            <w:vMerge/>
            <w:tcBorders>
              <w:bottom w:val="single" w:sz="4" w:space="0" w:color="auto"/>
              <w:right w:val="nil"/>
            </w:tcBorders>
          </w:tcPr>
          <w:p w:rsidR="0010421E" w:rsidRPr="0052782F" w:rsidRDefault="0010421E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421E" w:rsidRPr="0052782F" w:rsidRDefault="0010421E" w:rsidP="00CE38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21E" w:rsidRPr="0052782F" w:rsidRDefault="0010421E" w:rsidP="00CE38B1">
            <w:pPr>
              <w:widowControl w:val="0"/>
              <w:autoSpaceDE w:val="0"/>
              <w:autoSpaceDN w:val="0"/>
              <w:adjustRightInd w:val="0"/>
            </w:pPr>
            <w:r w:rsidRPr="0052782F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10421E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10421E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10421E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10421E" w:rsidP="00CE38B1">
            <w:pPr>
              <w:jc w:val="center"/>
            </w:pPr>
            <w:r w:rsidRPr="00527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1E" w:rsidRPr="0052782F" w:rsidRDefault="0010421E" w:rsidP="0022038D">
            <w:pPr>
              <w:jc w:val="center"/>
            </w:pPr>
            <w:r w:rsidRPr="0052782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21E" w:rsidRPr="0052782F" w:rsidRDefault="0010421E" w:rsidP="00CE38B1">
            <w:pPr>
              <w:jc w:val="center"/>
            </w:pPr>
            <w:r w:rsidRPr="0052782F">
              <w:t>0,0</w:t>
            </w:r>
          </w:p>
        </w:tc>
      </w:tr>
    </w:tbl>
    <w:p w:rsidR="00F1200C" w:rsidRPr="00C74BF0" w:rsidRDefault="00295292" w:rsidP="00195E23">
      <w:pPr>
        <w:widowControl w:val="0"/>
        <w:jc w:val="right"/>
        <w:rPr>
          <w:sz w:val="28"/>
          <w:szCs w:val="28"/>
        </w:rPr>
      </w:pPr>
      <w:r w:rsidRPr="00C74BF0">
        <w:rPr>
          <w:sz w:val="28"/>
          <w:szCs w:val="28"/>
        </w:rPr>
        <w:t>»</w:t>
      </w:r>
      <w:r w:rsidR="007F7A1E" w:rsidRPr="00C74BF0">
        <w:rPr>
          <w:sz w:val="28"/>
          <w:szCs w:val="28"/>
        </w:rPr>
        <w:t>;</w:t>
      </w:r>
    </w:p>
    <w:p w:rsidR="0064100B" w:rsidRPr="0052782F" w:rsidRDefault="003F6E70" w:rsidP="009D65F4">
      <w:pPr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>1.</w:t>
      </w:r>
      <w:r w:rsidR="0020664F">
        <w:rPr>
          <w:sz w:val="28"/>
          <w:szCs w:val="28"/>
        </w:rPr>
        <w:t>4</w:t>
      </w:r>
      <w:r w:rsidR="009D65F4" w:rsidRPr="0052782F">
        <w:rPr>
          <w:sz w:val="28"/>
          <w:szCs w:val="28"/>
        </w:rPr>
        <w:t>.2</w:t>
      </w:r>
      <w:r w:rsidR="00752CCB" w:rsidRPr="0052782F">
        <w:rPr>
          <w:sz w:val="28"/>
          <w:szCs w:val="28"/>
        </w:rPr>
        <w:t>.</w:t>
      </w:r>
      <w:r w:rsidR="00F42688">
        <w:rPr>
          <w:sz w:val="28"/>
          <w:szCs w:val="28"/>
        </w:rPr>
        <w:t xml:space="preserve"> </w:t>
      </w:r>
      <w:r w:rsidR="0020664F">
        <w:rPr>
          <w:sz w:val="28"/>
          <w:szCs w:val="28"/>
        </w:rPr>
        <w:t>Подр</w:t>
      </w:r>
      <w:r w:rsidR="0061333D" w:rsidRPr="0052782F">
        <w:rPr>
          <w:sz w:val="28"/>
          <w:szCs w:val="28"/>
        </w:rPr>
        <w:t>аздел</w:t>
      </w:r>
      <w:r w:rsidR="00F42688" w:rsidRPr="00F42688">
        <w:rPr>
          <w:color w:val="FFFFFF" w:themeColor="background1"/>
          <w:sz w:val="28"/>
          <w:szCs w:val="28"/>
        </w:rPr>
        <w:t>.</w:t>
      </w:r>
      <w:r w:rsidR="00F1200C" w:rsidRPr="0052782F">
        <w:rPr>
          <w:color w:val="FFFFFF"/>
          <w:sz w:val="28"/>
          <w:szCs w:val="28"/>
        </w:rPr>
        <w:t>.</w:t>
      </w:r>
      <w:r w:rsidR="0061333D" w:rsidRPr="0052782F">
        <w:rPr>
          <w:sz w:val="28"/>
          <w:szCs w:val="28"/>
        </w:rPr>
        <w:t>3</w:t>
      </w:r>
      <w:r w:rsidR="00A23E9A" w:rsidRPr="0052782F">
        <w:rPr>
          <w:sz w:val="28"/>
          <w:szCs w:val="28"/>
        </w:rPr>
        <w:t xml:space="preserve"> </w:t>
      </w:r>
      <w:r w:rsidR="0064100B" w:rsidRPr="0052782F">
        <w:rPr>
          <w:sz w:val="28"/>
          <w:szCs w:val="28"/>
        </w:rPr>
        <w:t>«Перечень</w:t>
      </w:r>
      <w:r w:rsidR="00912C37" w:rsidRPr="0052782F">
        <w:rPr>
          <w:sz w:val="28"/>
          <w:szCs w:val="28"/>
        </w:rPr>
        <w:t xml:space="preserve"> </w:t>
      </w:r>
      <w:r w:rsidR="0064100B" w:rsidRPr="0052782F">
        <w:rPr>
          <w:sz w:val="28"/>
          <w:szCs w:val="28"/>
        </w:rPr>
        <w:t>мероприятий</w:t>
      </w:r>
      <w:r w:rsidR="00912C37" w:rsidRPr="0052782F">
        <w:rPr>
          <w:sz w:val="28"/>
          <w:szCs w:val="28"/>
        </w:rPr>
        <w:t xml:space="preserve"> </w:t>
      </w:r>
      <w:r w:rsidR="0064100B" w:rsidRPr="0052782F">
        <w:rPr>
          <w:sz w:val="28"/>
          <w:szCs w:val="28"/>
        </w:rPr>
        <w:t>подпрограммы</w:t>
      </w:r>
      <w:r w:rsidR="00F42688" w:rsidRPr="00F42688">
        <w:rPr>
          <w:color w:val="FFFFFF" w:themeColor="background1"/>
          <w:sz w:val="28"/>
          <w:szCs w:val="28"/>
        </w:rPr>
        <w:t>...</w:t>
      </w:r>
      <w:r w:rsidR="0064100B" w:rsidRPr="0052782F">
        <w:rPr>
          <w:sz w:val="28"/>
          <w:szCs w:val="28"/>
        </w:rPr>
        <w:t>5 «Обеспечивающая подпрограмма»</w:t>
      </w:r>
      <w:r w:rsidR="009D65F4" w:rsidRPr="0052782F">
        <w:rPr>
          <w:sz w:val="28"/>
          <w:szCs w:val="28"/>
        </w:rPr>
        <w:t xml:space="preserve">, </w:t>
      </w:r>
      <w:r w:rsidR="0020664F">
        <w:rPr>
          <w:sz w:val="28"/>
          <w:szCs w:val="28"/>
        </w:rPr>
        <w:t>под</w:t>
      </w:r>
      <w:r w:rsidR="009D65F4" w:rsidRPr="0052782F">
        <w:rPr>
          <w:sz w:val="28"/>
          <w:szCs w:val="28"/>
        </w:rPr>
        <w:t>р</w:t>
      </w:r>
      <w:r w:rsidR="0064100B" w:rsidRPr="0052782F">
        <w:rPr>
          <w:sz w:val="28"/>
          <w:szCs w:val="28"/>
        </w:rPr>
        <w:t>аздел 4 «Обоснование финансовых ресурсов, необходимых</w:t>
      </w:r>
      <w:r w:rsidR="00752CCB" w:rsidRPr="0052782F">
        <w:rPr>
          <w:sz w:val="28"/>
          <w:szCs w:val="28"/>
        </w:rPr>
        <w:t xml:space="preserve"> </w:t>
      </w:r>
      <w:r w:rsidR="0064100B" w:rsidRPr="0052782F">
        <w:rPr>
          <w:sz w:val="28"/>
          <w:szCs w:val="28"/>
        </w:rPr>
        <w:t xml:space="preserve">для реализации мероприятий подпрограммы </w:t>
      </w:r>
      <w:r w:rsidR="00A30459" w:rsidRPr="0052782F">
        <w:rPr>
          <w:sz w:val="28"/>
          <w:szCs w:val="28"/>
        </w:rPr>
        <w:t>5</w:t>
      </w:r>
      <w:r w:rsidR="0064100B" w:rsidRPr="0052782F">
        <w:rPr>
          <w:sz w:val="28"/>
          <w:szCs w:val="28"/>
        </w:rPr>
        <w:t xml:space="preserve"> «Обеспечивающая подпрограмма» изложить в следующей редакции согласно Приложению </w:t>
      </w:r>
      <w:r w:rsidR="005159D5">
        <w:rPr>
          <w:sz w:val="28"/>
          <w:szCs w:val="28"/>
        </w:rPr>
        <w:t>3</w:t>
      </w:r>
      <w:r w:rsidR="009D65F4" w:rsidRPr="0052782F">
        <w:rPr>
          <w:sz w:val="28"/>
          <w:szCs w:val="28"/>
        </w:rPr>
        <w:t xml:space="preserve"> </w:t>
      </w:r>
      <w:r w:rsidR="005A45A9" w:rsidRPr="0052782F">
        <w:rPr>
          <w:sz w:val="28"/>
          <w:szCs w:val="28"/>
        </w:rPr>
        <w:t>к настоящему постановлению.</w:t>
      </w:r>
    </w:p>
    <w:p w:rsidR="00F1200C" w:rsidRPr="00D67EFB" w:rsidRDefault="006C3587" w:rsidP="00B2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 xml:space="preserve">2. </w:t>
      </w:r>
      <w:r w:rsidR="00D67EFB" w:rsidRPr="0056026D">
        <w:rPr>
          <w:sz w:val="28"/>
          <w:szCs w:val="28"/>
        </w:rPr>
        <w:t xml:space="preserve">Заместителю главы администрации </w:t>
      </w:r>
      <w:r w:rsidR="00D67EFB">
        <w:rPr>
          <w:sz w:val="28"/>
          <w:szCs w:val="28"/>
        </w:rPr>
        <w:t xml:space="preserve">Сидоркиной О.А. </w:t>
      </w:r>
      <w:r w:rsidR="00D67EFB" w:rsidRPr="0056026D">
        <w:rPr>
          <w:sz w:val="28"/>
          <w:szCs w:val="28"/>
        </w:rPr>
        <w:t>обеспечить размещение настоящего постановления на официальном сайте Администрации городского округа Серпухов в информационно-телекоммуникационной сети «Интернет»  (</w:t>
      </w:r>
      <w:r w:rsidR="00D67EFB" w:rsidRPr="0056026D">
        <w:rPr>
          <w:sz w:val="28"/>
          <w:szCs w:val="28"/>
          <w:lang w:val="en-US"/>
        </w:rPr>
        <w:t>www</w:t>
      </w:r>
      <w:r w:rsidR="00D67EFB" w:rsidRPr="0056026D">
        <w:rPr>
          <w:sz w:val="28"/>
          <w:szCs w:val="28"/>
        </w:rPr>
        <w:t>. serpuhov.ru)</w:t>
      </w:r>
      <w:r w:rsidR="00D67EFB" w:rsidRPr="00D67EFB">
        <w:rPr>
          <w:sz w:val="28"/>
          <w:szCs w:val="28"/>
        </w:rPr>
        <w:t>.</w:t>
      </w:r>
    </w:p>
    <w:p w:rsidR="006C3587" w:rsidRPr="0052782F" w:rsidRDefault="006C3587" w:rsidP="00A16E1D">
      <w:pPr>
        <w:ind w:firstLine="709"/>
        <w:jc w:val="both"/>
        <w:rPr>
          <w:sz w:val="28"/>
          <w:szCs w:val="28"/>
        </w:rPr>
      </w:pPr>
      <w:r w:rsidRPr="0052782F">
        <w:rPr>
          <w:sz w:val="28"/>
          <w:szCs w:val="28"/>
        </w:rPr>
        <w:t xml:space="preserve">3. </w:t>
      </w:r>
      <w:proofErr w:type="gramStart"/>
      <w:r w:rsidRPr="0052782F">
        <w:rPr>
          <w:sz w:val="28"/>
          <w:szCs w:val="28"/>
        </w:rPr>
        <w:t>Контроль за</w:t>
      </w:r>
      <w:proofErr w:type="gramEnd"/>
      <w:r w:rsidRPr="0052782F">
        <w:rPr>
          <w:sz w:val="28"/>
          <w:szCs w:val="28"/>
        </w:rPr>
        <w:t xml:space="preserve"> выполнением настоящего постановления возложить             на заместителя главы администрации </w:t>
      </w:r>
      <w:r w:rsidR="004F6CE6" w:rsidRPr="0052782F">
        <w:rPr>
          <w:sz w:val="28"/>
          <w:szCs w:val="28"/>
        </w:rPr>
        <w:t>Е.В. Лебеденко</w:t>
      </w:r>
      <w:r w:rsidRPr="0052782F">
        <w:rPr>
          <w:sz w:val="28"/>
          <w:szCs w:val="28"/>
        </w:rPr>
        <w:t>.</w:t>
      </w:r>
    </w:p>
    <w:p w:rsidR="006C3587" w:rsidRPr="0052782F" w:rsidRDefault="006C3587" w:rsidP="005B7526">
      <w:pPr>
        <w:jc w:val="both"/>
        <w:rPr>
          <w:sz w:val="28"/>
          <w:szCs w:val="28"/>
        </w:rPr>
      </w:pPr>
    </w:p>
    <w:p w:rsidR="005B7526" w:rsidRPr="000F729D" w:rsidRDefault="005B7526" w:rsidP="005B7526">
      <w:pPr>
        <w:jc w:val="both"/>
        <w:rPr>
          <w:sz w:val="28"/>
          <w:szCs w:val="28"/>
        </w:rPr>
      </w:pPr>
    </w:p>
    <w:p w:rsidR="00D67EFB" w:rsidRPr="000F729D" w:rsidRDefault="00D67EFB" w:rsidP="005B7526">
      <w:pPr>
        <w:jc w:val="both"/>
        <w:rPr>
          <w:sz w:val="28"/>
          <w:szCs w:val="28"/>
        </w:rPr>
      </w:pPr>
    </w:p>
    <w:p w:rsidR="00D67EFB" w:rsidRDefault="00D67EFB" w:rsidP="00D67EFB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proofErr w:type="spellStart"/>
      <w:r>
        <w:rPr>
          <w:rFonts w:eastAsia="Times New Roman"/>
          <w:sz w:val="28"/>
          <w:szCs w:val="28"/>
          <w:lang w:eastAsia="ar-SA" w:bidi="ar-SA"/>
        </w:rPr>
        <w:t>И.о</w:t>
      </w:r>
      <w:proofErr w:type="spellEnd"/>
      <w:r>
        <w:rPr>
          <w:rFonts w:eastAsia="Times New Roman"/>
          <w:sz w:val="28"/>
          <w:szCs w:val="28"/>
          <w:lang w:eastAsia="ar-SA" w:bidi="ar-SA"/>
        </w:rPr>
        <w:t>. Главы городского округа,</w:t>
      </w:r>
    </w:p>
    <w:p w:rsidR="00D67EFB" w:rsidRPr="00F53044" w:rsidRDefault="00D67EFB" w:rsidP="00D67EFB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rFonts w:eastAsia="Times New Roman"/>
          <w:sz w:val="28"/>
          <w:szCs w:val="28"/>
          <w:lang w:eastAsia="ar-SA" w:bidi="ar-SA"/>
        </w:rPr>
        <w:t xml:space="preserve">первый заместитель главы администрации     </w:t>
      </w:r>
      <w:r w:rsidRPr="00D67EFB">
        <w:rPr>
          <w:rFonts w:eastAsia="Times New Roman"/>
          <w:sz w:val="28"/>
          <w:szCs w:val="28"/>
          <w:lang w:eastAsia="ar-SA" w:bidi="ar-SA"/>
        </w:rPr>
        <w:t xml:space="preserve">    </w:t>
      </w:r>
      <w:r>
        <w:rPr>
          <w:rFonts w:eastAsia="Times New Roman"/>
          <w:sz w:val="28"/>
          <w:szCs w:val="28"/>
          <w:lang w:eastAsia="ar-SA" w:bidi="ar-SA"/>
        </w:rPr>
        <w:t xml:space="preserve">                           О.А. Сотник</w:t>
      </w:r>
    </w:p>
    <w:p w:rsidR="00195E23" w:rsidRPr="0052782F" w:rsidRDefault="00195E23" w:rsidP="0024291F">
      <w:pPr>
        <w:rPr>
          <w:sz w:val="28"/>
          <w:szCs w:val="28"/>
        </w:rPr>
        <w:sectPr w:rsidR="00195E23" w:rsidRPr="0052782F" w:rsidSect="007F7A1E">
          <w:headerReference w:type="default" r:id="rId9"/>
          <w:footerReference w:type="default" r:id="rId10"/>
          <w:pgSz w:w="11905" w:h="16838"/>
          <w:pgMar w:top="1134" w:right="567" w:bottom="1134" w:left="1701" w:header="567" w:footer="0" w:gutter="0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445130" w:rsidRPr="0052782F" w:rsidTr="005A45A9">
        <w:tc>
          <w:tcPr>
            <w:tcW w:w="10173" w:type="dxa"/>
          </w:tcPr>
          <w:p w:rsidR="00890FE3" w:rsidRPr="0052782F" w:rsidRDefault="00890FE3" w:rsidP="00362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890FE3" w:rsidRPr="0052782F" w:rsidRDefault="00890FE3" w:rsidP="0036280A">
            <w:pPr>
              <w:jc w:val="both"/>
              <w:rPr>
                <w:sz w:val="28"/>
                <w:szCs w:val="28"/>
              </w:rPr>
            </w:pPr>
            <w:r w:rsidRPr="0052782F">
              <w:rPr>
                <w:sz w:val="28"/>
                <w:szCs w:val="28"/>
              </w:rPr>
              <w:t xml:space="preserve">Приложение </w:t>
            </w:r>
            <w:r w:rsidR="006B32D9" w:rsidRPr="0052782F">
              <w:rPr>
                <w:sz w:val="28"/>
                <w:szCs w:val="28"/>
              </w:rPr>
              <w:t>1</w:t>
            </w:r>
            <w:r w:rsidRPr="0052782F">
              <w:rPr>
                <w:sz w:val="28"/>
                <w:szCs w:val="28"/>
              </w:rPr>
              <w:t xml:space="preserve"> </w:t>
            </w:r>
          </w:p>
          <w:p w:rsidR="00BF4C80" w:rsidRPr="0052782F" w:rsidRDefault="00890FE3" w:rsidP="00BF4C80">
            <w:pPr>
              <w:jc w:val="both"/>
              <w:rPr>
                <w:sz w:val="28"/>
                <w:szCs w:val="28"/>
              </w:rPr>
            </w:pPr>
            <w:r w:rsidRPr="0052782F">
              <w:rPr>
                <w:sz w:val="28"/>
                <w:szCs w:val="28"/>
              </w:rPr>
              <w:t xml:space="preserve">к постановлению </w:t>
            </w:r>
            <w:r w:rsidR="005A45A9" w:rsidRPr="0052782F">
              <w:rPr>
                <w:sz w:val="28"/>
                <w:szCs w:val="28"/>
              </w:rPr>
              <w:t>Администрации</w:t>
            </w:r>
            <w:r w:rsidRPr="0052782F">
              <w:rPr>
                <w:sz w:val="28"/>
                <w:szCs w:val="28"/>
              </w:rPr>
              <w:t xml:space="preserve"> городского округа Серпухов Московской области </w:t>
            </w:r>
          </w:p>
          <w:p w:rsidR="00BF4C80" w:rsidRPr="0052782F" w:rsidRDefault="00BF4C80" w:rsidP="00BF4C80">
            <w:pPr>
              <w:jc w:val="both"/>
              <w:rPr>
                <w:sz w:val="28"/>
                <w:szCs w:val="28"/>
              </w:rPr>
            </w:pPr>
            <w:r w:rsidRPr="0052782F">
              <w:rPr>
                <w:bCs/>
                <w:sz w:val="28"/>
                <w:szCs w:val="28"/>
              </w:rPr>
              <w:t>от</w:t>
            </w:r>
            <w:r w:rsidR="00C2793F">
              <w:rPr>
                <w:bCs/>
                <w:sz w:val="28"/>
                <w:szCs w:val="28"/>
              </w:rPr>
              <w:t xml:space="preserve"> 27.10.2021 № 5459-П</w:t>
            </w:r>
          </w:p>
          <w:p w:rsidR="00890FE3" w:rsidRPr="0052782F" w:rsidRDefault="00890FE3" w:rsidP="00BE6CB7">
            <w:pPr>
              <w:jc w:val="both"/>
              <w:rPr>
                <w:sz w:val="28"/>
                <w:szCs w:val="28"/>
              </w:rPr>
            </w:pPr>
          </w:p>
        </w:tc>
      </w:tr>
    </w:tbl>
    <w:p w:rsidR="006B32D9" w:rsidRPr="0052782F" w:rsidRDefault="006B32D9" w:rsidP="00EE22AC">
      <w:pPr>
        <w:pStyle w:val="a8"/>
        <w:spacing w:before="0" w:beforeAutospacing="0" w:after="0"/>
        <w:rPr>
          <w:sz w:val="28"/>
          <w:szCs w:val="28"/>
        </w:rPr>
      </w:pPr>
    </w:p>
    <w:p w:rsidR="002665B1" w:rsidRPr="0052782F" w:rsidRDefault="000A4AA0" w:rsidP="002665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782F">
        <w:rPr>
          <w:sz w:val="28"/>
          <w:szCs w:val="28"/>
        </w:rPr>
        <w:t>«</w:t>
      </w:r>
      <w:r w:rsidR="002665B1" w:rsidRPr="0052782F">
        <w:rPr>
          <w:sz w:val="28"/>
          <w:szCs w:val="28"/>
        </w:rPr>
        <w:t>3. Перечень мероприятий подпрограммы 1 «Развитие имущественного комплекса»</w:t>
      </w:r>
    </w:p>
    <w:p w:rsidR="009F6E60" w:rsidRPr="0052782F" w:rsidRDefault="009F6E60" w:rsidP="002665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1559"/>
        <w:gridCol w:w="1134"/>
        <w:gridCol w:w="992"/>
        <w:gridCol w:w="1134"/>
        <w:gridCol w:w="1134"/>
        <w:gridCol w:w="1134"/>
        <w:gridCol w:w="993"/>
        <w:gridCol w:w="1701"/>
        <w:gridCol w:w="1701"/>
      </w:tblGrid>
      <w:tr w:rsidR="009F6E60" w:rsidRPr="0052782F" w:rsidTr="004F6CE6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 xml:space="preserve">№ </w:t>
            </w:r>
            <w:proofErr w:type="gramStart"/>
            <w:r w:rsidRPr="0052782F">
              <w:t>п</w:t>
            </w:r>
            <w:proofErr w:type="gramEnd"/>
            <w:r w:rsidRPr="0052782F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2782F">
              <w:t>Всего</w:t>
            </w:r>
          </w:p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Объемы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2782F">
              <w:t>Ответственный</w:t>
            </w:r>
            <w:proofErr w:type="gramEnd"/>
            <w:r w:rsidRPr="0052782F"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Результаты выполнения мероприятия подпрограммы</w:t>
            </w:r>
          </w:p>
        </w:tc>
      </w:tr>
      <w:tr w:rsidR="009F6E60" w:rsidRPr="0052782F" w:rsidTr="004F6CE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 xml:space="preserve">2023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 xml:space="preserve">2024 </w:t>
            </w:r>
          </w:p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F6E60" w:rsidRPr="0052782F" w:rsidTr="004F6CE6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0" w:rsidRPr="0052782F" w:rsidRDefault="009F6E6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82F">
              <w:t>12</w:t>
            </w:r>
          </w:p>
        </w:tc>
      </w:tr>
      <w:tr w:rsidR="00736175" w:rsidRPr="009430EF" w:rsidTr="00150C3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autoSpaceDE w:val="0"/>
              <w:autoSpaceDN w:val="0"/>
              <w:adjustRightInd w:val="0"/>
              <w:jc w:val="center"/>
            </w:pPr>
            <w:r w:rsidRPr="009430EF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>Основное мероприятие 02.</w:t>
            </w:r>
          </w:p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 xml:space="preserve">Управление имуществом, находящимся в муниципальной собственности, </w:t>
            </w:r>
          </w:p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>и выполнение кадастровых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jc w:val="center"/>
            </w:pPr>
            <w:r w:rsidRPr="009430EF"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tabs>
                <w:tab w:val="center" w:pos="175"/>
              </w:tabs>
            </w:pPr>
            <w:r w:rsidRPr="009430E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064FF3" w:rsidP="0022038D">
            <w:pPr>
              <w:jc w:val="center"/>
            </w:pPr>
            <w:r w:rsidRPr="009430EF">
              <w:t>261480,6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58 812,9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4630A9" w:rsidP="0022038D">
            <w:pPr>
              <w:jc w:val="center"/>
            </w:pPr>
            <w:r w:rsidRPr="009430EF">
              <w:t>61 027,1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58 594,7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83 090,9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003946">
            <w:pPr>
              <w:pStyle w:val="ConsPlusNormal"/>
              <w:rPr>
                <w:rFonts w:ascii="Times New Roman" w:hAnsi="Times New Roman" w:cs="Times New Roman"/>
              </w:rPr>
            </w:pPr>
            <w:r w:rsidRPr="009430EF">
              <w:rPr>
                <w:rFonts w:ascii="Times New Roman" w:hAnsi="Times New Roman" w:cs="Times New Roman"/>
              </w:rPr>
              <w:t>Комитет           по управлению имуществом городского округа Серпухов</w:t>
            </w:r>
          </w:p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</w:pPr>
            <w:r w:rsidRPr="009430EF">
              <w:t>Рост доходов бюджета городского округа Серпухов от приватизации имущества и продажи права аренды объектов нежилого назначения                 и земельных участков</w:t>
            </w:r>
          </w:p>
        </w:tc>
      </w:tr>
      <w:tr w:rsidR="00736175" w:rsidRPr="009430EF" w:rsidTr="00150C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6175" w:rsidRPr="009430EF" w:rsidTr="004F6CE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6175" w:rsidRPr="009430EF" w:rsidTr="004F6CE6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064FF3" w:rsidP="003960C2">
            <w:pPr>
              <w:jc w:val="center"/>
            </w:pPr>
            <w:r w:rsidRPr="009430EF">
              <w:t>261480,6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3960C2">
            <w:pPr>
              <w:jc w:val="center"/>
            </w:pPr>
            <w:r w:rsidRPr="009430EF">
              <w:t>58 812,9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4630A9" w:rsidP="003960C2">
            <w:pPr>
              <w:jc w:val="center"/>
            </w:pPr>
            <w:r w:rsidRPr="009430EF">
              <w:t>61 027,1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3960C2">
            <w:pPr>
              <w:jc w:val="center"/>
            </w:pPr>
            <w:r w:rsidRPr="009430EF">
              <w:t>58 594,7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3960C2">
            <w:pPr>
              <w:jc w:val="center"/>
            </w:pPr>
            <w:r w:rsidRPr="009430EF">
              <w:t>83 090,9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6175" w:rsidRPr="009430EF" w:rsidTr="00150C3E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>Мероприятие 02.1</w:t>
            </w:r>
          </w:p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 xml:space="preserve">Расходы, связанные с владением, пользованием и распоряжением имуществом, находящимся в </w:t>
            </w:r>
            <w:r w:rsidRPr="009430EF">
              <w:lastRenderedPageBreak/>
              <w:t>муниципальной собственности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jc w:val="center"/>
            </w:pPr>
            <w:r w:rsidRPr="009430EF"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tabs>
                <w:tab w:val="center" w:pos="175"/>
              </w:tabs>
            </w:pPr>
            <w:r w:rsidRPr="009430E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064FF3">
            <w:pPr>
              <w:jc w:val="center"/>
            </w:pPr>
            <w:r w:rsidRPr="009430EF">
              <w:t>154</w:t>
            </w:r>
            <w:r w:rsidR="00064FF3" w:rsidRPr="009430EF">
              <w:t> 289,9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36 710,0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4630A9" w:rsidP="0022038D">
            <w:pPr>
              <w:jc w:val="center"/>
            </w:pPr>
            <w:r w:rsidRPr="009430EF">
              <w:t>37 850,1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27 594,3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52 135,5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003946">
            <w:pPr>
              <w:pStyle w:val="ConsPlusNormal"/>
              <w:rPr>
                <w:rFonts w:ascii="Times New Roman" w:hAnsi="Times New Roman" w:cs="Times New Roman"/>
              </w:rPr>
            </w:pPr>
            <w:r w:rsidRPr="009430EF">
              <w:rPr>
                <w:rFonts w:ascii="Times New Roman" w:hAnsi="Times New Roman" w:cs="Times New Roman"/>
              </w:rPr>
              <w:t>Комитет                 по управлению имуществом городского округа Серпухов</w:t>
            </w:r>
          </w:p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C17B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064FF3">
            <w:pPr>
              <w:jc w:val="center"/>
            </w:pPr>
            <w:r w:rsidRPr="009430EF">
              <w:t>154</w:t>
            </w:r>
            <w:r w:rsidR="00064FF3" w:rsidRPr="009430EF">
              <w:t> 289,9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3960C2">
            <w:pPr>
              <w:jc w:val="center"/>
            </w:pPr>
            <w:r w:rsidRPr="009430EF">
              <w:t>36 710,0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4630A9" w:rsidP="003960C2">
            <w:pPr>
              <w:jc w:val="center"/>
            </w:pPr>
            <w:r w:rsidRPr="009430EF">
              <w:t>37 850,1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3960C2">
            <w:pPr>
              <w:jc w:val="center"/>
            </w:pPr>
            <w:r w:rsidRPr="009430EF">
              <w:t>27 594,3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3960C2">
            <w:pPr>
              <w:jc w:val="center"/>
            </w:pPr>
            <w:r w:rsidRPr="009430EF">
              <w:t>52 135,5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>Мероприятие 02.2</w:t>
            </w:r>
          </w:p>
          <w:p w:rsidR="00736175" w:rsidRPr="009430EF" w:rsidRDefault="00736175" w:rsidP="009F6E60">
            <w:r w:rsidRPr="009430EF"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jc w:val="center"/>
            </w:pPr>
            <w:r w:rsidRPr="009430EF">
              <w:t>2020 -2024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tabs>
                <w:tab w:val="center" w:pos="175"/>
              </w:tabs>
            </w:pPr>
            <w:r w:rsidRPr="009430E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064FF3" w:rsidP="0022038D">
            <w:pPr>
              <w:jc w:val="center"/>
            </w:pPr>
            <w:r w:rsidRPr="009430EF">
              <w:t>107 190,7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22 102,9</w:t>
            </w:r>
          </w:p>
          <w:p w:rsidR="00736175" w:rsidRPr="009430EF" w:rsidRDefault="00736175" w:rsidP="002203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4630A9" w:rsidP="00160C7A">
            <w:pPr>
              <w:jc w:val="center"/>
            </w:pPr>
            <w:r w:rsidRPr="009430EF">
              <w:t>23 177,0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30 955,4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30 955,4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0EF">
              <w:t>МКУ «Управление ЖКХ                    городского округа Серпухов»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30EF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064FF3" w:rsidP="003960C2">
            <w:pPr>
              <w:jc w:val="center"/>
            </w:pPr>
            <w:r w:rsidRPr="009430EF">
              <w:t>107 190,7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3960C2">
            <w:pPr>
              <w:jc w:val="center"/>
            </w:pPr>
            <w:r w:rsidRPr="009430EF">
              <w:t>22 102,9</w:t>
            </w:r>
          </w:p>
          <w:p w:rsidR="00736175" w:rsidRPr="009430EF" w:rsidRDefault="00736175" w:rsidP="003960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4630A9" w:rsidP="003960C2">
            <w:pPr>
              <w:jc w:val="center"/>
            </w:pPr>
            <w:r w:rsidRPr="009430EF">
              <w:t>23 177,0</w:t>
            </w:r>
            <w:r w:rsidR="00736175"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3960C2">
            <w:pPr>
              <w:jc w:val="center"/>
            </w:pPr>
            <w:r w:rsidRPr="009430EF">
              <w:t>30 955,4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3960C2">
            <w:pPr>
              <w:jc w:val="center"/>
            </w:pPr>
            <w:r w:rsidRPr="009430EF">
              <w:t>30 955,4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150C3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>Мероприятие 02.3</w:t>
            </w:r>
          </w:p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 xml:space="preserve">Организация в соответствии с Федеральным законом от 24 июля 2007 г. </w:t>
            </w:r>
          </w:p>
          <w:p w:rsidR="00736175" w:rsidRPr="009430EF" w:rsidRDefault="00736175" w:rsidP="009F6E60">
            <w:pPr>
              <w:autoSpaceDE w:val="0"/>
              <w:autoSpaceDN w:val="0"/>
              <w:adjustRightInd w:val="0"/>
            </w:pPr>
            <w:r w:rsidRPr="009430EF">
              <w:t>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jc w:val="center"/>
            </w:pPr>
            <w:r w:rsidRPr="009430EF"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tabs>
                <w:tab w:val="center" w:pos="175"/>
              </w:tabs>
            </w:pPr>
            <w:r w:rsidRPr="009430E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003946">
            <w:pPr>
              <w:pStyle w:val="ConsPlusNormal"/>
              <w:rPr>
                <w:rFonts w:ascii="Times New Roman" w:hAnsi="Times New Roman" w:cs="Times New Roman"/>
              </w:rPr>
            </w:pPr>
            <w:r w:rsidRPr="009430EF">
              <w:rPr>
                <w:rFonts w:ascii="Times New Roman" w:hAnsi="Times New Roman" w:cs="Times New Roman"/>
              </w:rPr>
              <w:t>Комитет              по управлению имуществом городского округа Серпухов</w:t>
            </w:r>
          </w:p>
          <w:p w:rsidR="00736175" w:rsidRPr="009430EF" w:rsidRDefault="00736175" w:rsidP="000039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4F6CE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0039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4F6CE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0039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4F6CE6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0039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6175" w:rsidRPr="009430EF" w:rsidTr="006B6C85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5" w:rsidRPr="009430EF" w:rsidRDefault="00736175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0039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5" w:rsidRPr="009430EF" w:rsidRDefault="00736175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Основное мероприятие 03</w:t>
            </w:r>
          </w:p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 xml:space="preserve">Создание условий для реализации государственных полномочий в </w:t>
            </w:r>
            <w:r w:rsidRPr="009430EF">
              <w:lastRenderedPageBreak/>
              <w:t>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jc w:val="center"/>
            </w:pPr>
            <w:r w:rsidRPr="009430EF"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tabs>
                <w:tab w:val="center" w:pos="175"/>
              </w:tabs>
            </w:pPr>
            <w:r w:rsidRPr="009430E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bCs/>
              </w:rPr>
              <w:t>43 682,0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lang w:val="en-US"/>
              </w:rPr>
              <w:t>11 213</w:t>
            </w:r>
            <w:r w:rsidRPr="009430E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003946">
            <w:pPr>
              <w:pStyle w:val="ConsPlusNormal"/>
              <w:rPr>
                <w:rFonts w:ascii="Times New Roman" w:hAnsi="Times New Roman" w:cs="Times New Roman"/>
              </w:rPr>
            </w:pPr>
            <w:r w:rsidRPr="009430EF">
              <w:rPr>
                <w:rFonts w:ascii="Times New Roman" w:hAnsi="Times New Roman" w:cs="Times New Roman"/>
              </w:rPr>
              <w:t>Комитет              по управлению имуществом городского округа Серпухов</w:t>
            </w:r>
          </w:p>
          <w:p w:rsidR="00160C7A" w:rsidRPr="009430EF" w:rsidRDefault="00160C7A" w:rsidP="000039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</w:pPr>
            <w:r w:rsidRPr="009430EF">
              <w:t>Включение в хозяйственный оборот объектов недвижимости</w:t>
            </w:r>
          </w:p>
        </w:tc>
      </w:tr>
      <w:tr w:rsidR="00160C7A" w:rsidRPr="009430EF" w:rsidTr="006B6C8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</w:t>
            </w:r>
            <w:r w:rsidRPr="009430EF"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jc w:val="center"/>
            </w:pPr>
            <w:r w:rsidRPr="009430EF">
              <w:rPr>
                <w:bCs/>
              </w:rPr>
              <w:lastRenderedPageBreak/>
              <w:t>43 682,0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jc w:val="center"/>
            </w:pPr>
            <w:r w:rsidRPr="009430EF">
              <w:rPr>
                <w:lang w:val="en-US"/>
              </w:rPr>
              <w:t>11 213</w:t>
            </w:r>
            <w:r w:rsidRPr="009430EF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22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Мероприятие 03.1</w:t>
            </w:r>
          </w:p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Осуществление государственных полномочий Московской области в области земельных отношений</w:t>
            </w:r>
          </w:p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</w:p>
          <w:p w:rsidR="00160C7A" w:rsidRPr="009430EF" w:rsidRDefault="00160C7A" w:rsidP="009F6E60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jc w:val="center"/>
            </w:pPr>
            <w:r w:rsidRPr="009430EF"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tabs>
                <w:tab w:val="center" w:pos="175"/>
              </w:tabs>
            </w:pPr>
            <w:r w:rsidRPr="009430E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bCs/>
              </w:rPr>
              <w:t>43 682,0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lang w:val="en-US"/>
              </w:rPr>
              <w:t>11 213</w:t>
            </w:r>
            <w:r w:rsidRPr="009430E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003946">
            <w:pPr>
              <w:pStyle w:val="ConsPlusNormal"/>
              <w:rPr>
                <w:rFonts w:ascii="Times New Roman" w:hAnsi="Times New Roman" w:cs="Times New Roman"/>
              </w:rPr>
            </w:pPr>
            <w:r w:rsidRPr="009430EF">
              <w:rPr>
                <w:rFonts w:ascii="Times New Roman" w:hAnsi="Times New Roman" w:cs="Times New Roman"/>
              </w:rPr>
              <w:t>Комитет                 по управлению имуществом городского округа Серпухов</w:t>
            </w:r>
          </w:p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rPr>
                <w:bCs/>
              </w:rPr>
              <w:t>43 682,0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rPr>
                <w:lang w:val="en-US"/>
              </w:rPr>
              <w:t>11 213</w:t>
            </w:r>
            <w:r w:rsidRPr="009430EF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10 823,0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Основное мероприятие 07</w:t>
            </w:r>
          </w:p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jc w:val="center"/>
            </w:pPr>
            <w:r w:rsidRPr="009430EF"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tabs>
                <w:tab w:val="center" w:pos="175"/>
              </w:tabs>
            </w:pPr>
            <w:r w:rsidRPr="009430E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430EF">
              <w:rPr>
                <w:bCs/>
              </w:rPr>
              <w:t>58 515,0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14 464,6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14 752,0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14 576,3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14 722,1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003946">
            <w:pPr>
              <w:pStyle w:val="ConsPlusNormal"/>
              <w:rPr>
                <w:rFonts w:ascii="Times New Roman" w:hAnsi="Times New Roman" w:cs="Times New Roman"/>
              </w:rPr>
            </w:pPr>
            <w:r w:rsidRPr="009430EF">
              <w:rPr>
                <w:rFonts w:ascii="Times New Roman" w:hAnsi="Times New Roman" w:cs="Times New Roman"/>
              </w:rPr>
              <w:t>Комитет                   по управлению имуществом городского округа Серпухов</w:t>
            </w:r>
          </w:p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8D2BDB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Включение в хозяйственный оборот объектов недвижимости</w:t>
            </w:r>
          </w:p>
        </w:tc>
      </w:tr>
      <w:tr w:rsidR="00160C7A" w:rsidRPr="009430EF" w:rsidTr="008D2BD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8D2BD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8D2BDB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bCs/>
              </w:rPr>
              <w:t>58 515,0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14 752,0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14 722,1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8D2BDB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Мероприятие 07.1</w:t>
            </w:r>
          </w:p>
          <w:p w:rsidR="00160C7A" w:rsidRPr="009430EF" w:rsidRDefault="00160C7A" w:rsidP="009F6E60">
            <w:pPr>
              <w:autoSpaceDE w:val="0"/>
              <w:autoSpaceDN w:val="0"/>
              <w:adjustRightInd w:val="0"/>
            </w:pPr>
            <w:r w:rsidRPr="009430EF">
              <w:t>Обеспечение деятельности муниципальных органов в сфере земельно-</w:t>
            </w:r>
            <w:r w:rsidRPr="009430EF">
              <w:lastRenderedPageBreak/>
              <w:t>имущественных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jc w:val="center"/>
            </w:pPr>
            <w:r w:rsidRPr="009430EF"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tabs>
                <w:tab w:val="center" w:pos="175"/>
              </w:tabs>
            </w:pPr>
            <w:r w:rsidRPr="009430E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bCs/>
              </w:rPr>
              <w:t>58 515,0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14 464,6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14 752,0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14 576,3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14 722,1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003946">
            <w:pPr>
              <w:pStyle w:val="ConsPlusNormal"/>
              <w:rPr>
                <w:rFonts w:ascii="Times New Roman" w:hAnsi="Times New Roman" w:cs="Times New Roman"/>
              </w:rPr>
            </w:pPr>
            <w:r w:rsidRPr="009430EF">
              <w:rPr>
                <w:rFonts w:ascii="Times New Roman" w:hAnsi="Times New Roman" w:cs="Times New Roman"/>
              </w:rPr>
              <w:t>Комитет                по управлению имуществом городского округа Серпухов</w:t>
            </w:r>
          </w:p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2C59C0" w:rsidP="009F6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Включение в хозяйственный оборот объектов недвижимости</w:t>
            </w:r>
          </w:p>
        </w:tc>
      </w:tr>
      <w:tr w:rsidR="00160C7A" w:rsidRPr="009430EF" w:rsidTr="006B6C8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</w:t>
            </w:r>
            <w:r w:rsidRPr="009430EF"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bCs/>
              </w:rPr>
              <w:t>58 515,0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14 464,6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14 752,0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14 576,3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14 722,1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6B6C85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CC3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4F6CE6">
        <w:trPr>
          <w:trHeight w:val="471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9C0" w:rsidRPr="009430EF" w:rsidRDefault="00160C7A" w:rsidP="009F6E6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 по подпрограмме</w:t>
            </w:r>
          </w:p>
          <w:p w:rsidR="002C59C0" w:rsidRPr="009430EF" w:rsidRDefault="002C59C0" w:rsidP="002C59C0"/>
          <w:p w:rsidR="002C59C0" w:rsidRPr="009430EF" w:rsidRDefault="002C59C0" w:rsidP="002C59C0"/>
          <w:p w:rsidR="002C59C0" w:rsidRPr="009430EF" w:rsidRDefault="002C59C0" w:rsidP="002C59C0"/>
          <w:p w:rsidR="002C59C0" w:rsidRPr="009430EF" w:rsidRDefault="002C59C0" w:rsidP="002C59C0"/>
          <w:p w:rsidR="002C59C0" w:rsidRPr="009430EF" w:rsidRDefault="002C59C0" w:rsidP="002C59C0"/>
          <w:p w:rsidR="002C59C0" w:rsidRPr="009430EF" w:rsidRDefault="002C59C0" w:rsidP="002C59C0"/>
          <w:p w:rsidR="00160C7A" w:rsidRPr="009430EF" w:rsidRDefault="002C59C0" w:rsidP="002C59C0">
            <w:pPr>
              <w:tabs>
                <w:tab w:val="left" w:pos="2085"/>
              </w:tabs>
            </w:pPr>
            <w:r w:rsidRPr="009430EF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tabs>
                <w:tab w:val="center" w:pos="175"/>
              </w:tabs>
            </w:pPr>
            <w:r w:rsidRPr="009430E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064FF3" w:rsidP="00064FF3">
            <w:pPr>
              <w:jc w:val="center"/>
            </w:pPr>
            <w:r w:rsidRPr="009430EF">
              <w:t>363 677,6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84 490,5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346626" w:rsidP="00137CBA">
            <w:pPr>
              <w:jc w:val="center"/>
            </w:pPr>
            <w:r w:rsidRPr="009430EF">
              <w:t>86 602,1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83 949,0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108 636,0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4F6CE6">
        <w:trPr>
          <w:trHeight w:val="471"/>
        </w:trPr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  <w:rPr>
                <w:szCs w:val="24"/>
              </w:rPr>
            </w:pPr>
            <w:r w:rsidRPr="009430EF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4F6CE6">
        <w:trPr>
          <w:trHeight w:val="471"/>
        </w:trPr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  <w:rPr>
                <w:szCs w:val="24"/>
              </w:rPr>
            </w:pPr>
            <w:r w:rsidRPr="009430EF">
              <w:rPr>
                <w:szCs w:val="24"/>
              </w:rPr>
              <w:t>43 682,0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11 213,0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10 823,0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10 823,0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10 823,0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4F6CE6">
        <w:trPr>
          <w:trHeight w:val="471"/>
        </w:trPr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346626" w:rsidP="00137CBA">
            <w:pPr>
              <w:jc w:val="center"/>
            </w:pPr>
            <w:r w:rsidRPr="009430EF">
              <w:t>319 995,6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73 277,5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346626" w:rsidP="0052782F">
            <w:pPr>
              <w:jc w:val="center"/>
            </w:pPr>
            <w:r w:rsidRPr="009430EF">
              <w:t>75 777,1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52782F">
            <w:pPr>
              <w:jc w:val="center"/>
            </w:pPr>
            <w:r w:rsidRPr="009430EF">
              <w:t>73 126,0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97 813,0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0C7A" w:rsidRPr="009430EF" w:rsidTr="004F6CE6">
        <w:trPr>
          <w:trHeight w:val="471"/>
        </w:trPr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9F6E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</w:pPr>
            <w:r w:rsidRPr="009430EF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jc w:val="center"/>
            </w:pPr>
            <w:r w:rsidRPr="009430E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7A" w:rsidRPr="009430EF" w:rsidRDefault="00160C7A" w:rsidP="00137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7A" w:rsidRPr="009430EF" w:rsidRDefault="00160C7A" w:rsidP="009F6E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6CE6" w:rsidRPr="009430EF" w:rsidRDefault="004F6CE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6CE6" w:rsidRPr="009430EF" w:rsidRDefault="004F6CE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5D6" w:rsidRPr="009430EF" w:rsidRDefault="00BF75D6" w:rsidP="00BF75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F6E60" w:rsidRPr="009430EF" w:rsidRDefault="009F6E60" w:rsidP="009F6E60">
      <w:pPr>
        <w:rPr>
          <w:sz w:val="28"/>
          <w:szCs w:val="28"/>
        </w:rPr>
      </w:pPr>
    </w:p>
    <w:p w:rsidR="00003946" w:rsidRPr="009430EF" w:rsidRDefault="00003946" w:rsidP="00826681">
      <w:pPr>
        <w:jc w:val="center"/>
        <w:rPr>
          <w:sz w:val="28"/>
          <w:szCs w:val="28"/>
        </w:rPr>
      </w:pPr>
    </w:p>
    <w:p w:rsidR="00003946" w:rsidRPr="009430EF" w:rsidRDefault="00003946" w:rsidP="00826681">
      <w:pPr>
        <w:jc w:val="center"/>
        <w:rPr>
          <w:sz w:val="28"/>
          <w:szCs w:val="28"/>
        </w:rPr>
      </w:pPr>
    </w:p>
    <w:p w:rsidR="00003946" w:rsidRPr="009430EF" w:rsidRDefault="00003946" w:rsidP="00826681">
      <w:pPr>
        <w:jc w:val="center"/>
        <w:rPr>
          <w:sz w:val="28"/>
          <w:szCs w:val="28"/>
        </w:rPr>
      </w:pPr>
    </w:p>
    <w:p w:rsidR="00826681" w:rsidRPr="009430EF" w:rsidRDefault="00826681" w:rsidP="00826681">
      <w:pPr>
        <w:jc w:val="center"/>
        <w:rPr>
          <w:sz w:val="28"/>
          <w:szCs w:val="28"/>
        </w:rPr>
      </w:pPr>
      <w:r w:rsidRPr="009430EF">
        <w:rPr>
          <w:sz w:val="28"/>
          <w:szCs w:val="28"/>
        </w:rPr>
        <w:lastRenderedPageBreak/>
        <w:t>4. Обоснование финансовых ресурсов,</w:t>
      </w:r>
    </w:p>
    <w:p w:rsidR="00826681" w:rsidRPr="009430EF" w:rsidRDefault="00826681" w:rsidP="00826681">
      <w:pPr>
        <w:jc w:val="center"/>
        <w:rPr>
          <w:sz w:val="28"/>
          <w:szCs w:val="28"/>
        </w:rPr>
      </w:pPr>
      <w:r w:rsidRPr="009430EF">
        <w:rPr>
          <w:sz w:val="28"/>
          <w:szCs w:val="28"/>
          <w:lang w:val="x-none"/>
        </w:rPr>
        <w:t>необходимых для реализации мероприятий подпрограмм</w:t>
      </w:r>
      <w:r w:rsidR="00724E49" w:rsidRPr="009430EF">
        <w:rPr>
          <w:sz w:val="28"/>
          <w:szCs w:val="28"/>
        </w:rPr>
        <w:t>ы</w:t>
      </w:r>
      <w:r w:rsidRPr="009430EF">
        <w:rPr>
          <w:sz w:val="28"/>
          <w:szCs w:val="28"/>
          <w:lang w:val="x-none"/>
        </w:rPr>
        <w:t xml:space="preserve"> </w:t>
      </w:r>
      <w:r w:rsidRPr="009430EF">
        <w:rPr>
          <w:sz w:val="28"/>
          <w:szCs w:val="28"/>
        </w:rPr>
        <w:t xml:space="preserve">1 </w:t>
      </w:r>
      <w:r w:rsidRPr="009430EF">
        <w:rPr>
          <w:sz w:val="28"/>
          <w:szCs w:val="28"/>
          <w:lang w:val="x-none"/>
        </w:rPr>
        <w:t>«</w:t>
      </w:r>
      <w:r w:rsidRPr="009430EF">
        <w:rPr>
          <w:sz w:val="28"/>
          <w:szCs w:val="28"/>
        </w:rPr>
        <w:t>Развитие имущественного комплекса</w:t>
      </w:r>
      <w:r w:rsidRPr="009430EF">
        <w:rPr>
          <w:sz w:val="28"/>
          <w:szCs w:val="28"/>
          <w:lang w:val="x-none"/>
        </w:rPr>
        <w:t xml:space="preserve">» </w:t>
      </w:r>
    </w:p>
    <w:p w:rsidR="009F6E60" w:rsidRPr="009430EF" w:rsidRDefault="009F6E60" w:rsidP="00826681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536"/>
        <w:gridCol w:w="1984"/>
        <w:gridCol w:w="5240"/>
        <w:gridCol w:w="2557"/>
      </w:tblGrid>
      <w:tr w:rsidR="009F6E60" w:rsidRPr="009430EF" w:rsidTr="004F6CE6">
        <w:trPr>
          <w:cantSplit/>
          <w:trHeight w:val="1055"/>
        </w:trPr>
        <w:tc>
          <w:tcPr>
            <w:tcW w:w="568" w:type="dxa"/>
          </w:tcPr>
          <w:p w:rsidR="009F6E60" w:rsidRPr="009430EF" w:rsidRDefault="009F6E60" w:rsidP="009F6E60">
            <w:pPr>
              <w:jc w:val="center"/>
            </w:pPr>
            <w:r w:rsidRPr="009430EF">
              <w:t>№</w:t>
            </w:r>
          </w:p>
          <w:p w:rsidR="009F6E60" w:rsidRPr="009430EF" w:rsidRDefault="009F6E60" w:rsidP="009F6E60">
            <w:pPr>
              <w:jc w:val="center"/>
            </w:pPr>
            <w:proofErr w:type="gramStart"/>
            <w:r w:rsidRPr="009430EF">
              <w:t>п</w:t>
            </w:r>
            <w:proofErr w:type="gramEnd"/>
            <w:r w:rsidRPr="009430EF">
              <w:t>/п</w:t>
            </w:r>
          </w:p>
        </w:tc>
        <w:tc>
          <w:tcPr>
            <w:tcW w:w="4536" w:type="dxa"/>
          </w:tcPr>
          <w:p w:rsidR="009F6E60" w:rsidRPr="009430EF" w:rsidRDefault="009F6E60" w:rsidP="009F6E60">
            <w:pPr>
              <w:jc w:val="center"/>
            </w:pPr>
            <w:r w:rsidRPr="009430EF">
              <w:t>Наименование мероприятий</w:t>
            </w:r>
          </w:p>
          <w:p w:rsidR="009F6E60" w:rsidRPr="009430EF" w:rsidRDefault="009F6E60" w:rsidP="009F6E60">
            <w:pPr>
              <w:jc w:val="center"/>
            </w:pPr>
            <w:r w:rsidRPr="009430EF">
              <w:t>подпрограммы</w:t>
            </w:r>
          </w:p>
        </w:tc>
        <w:tc>
          <w:tcPr>
            <w:tcW w:w="1984" w:type="dxa"/>
          </w:tcPr>
          <w:p w:rsidR="009F6E60" w:rsidRPr="009430EF" w:rsidRDefault="009F6E60" w:rsidP="009F6E60">
            <w:pPr>
              <w:jc w:val="center"/>
            </w:pPr>
            <w:r w:rsidRPr="009430EF">
              <w:t xml:space="preserve">Источник </w:t>
            </w:r>
            <w:r w:rsidRPr="009430EF">
              <w:br/>
              <w:t>финансирования</w:t>
            </w:r>
          </w:p>
        </w:tc>
        <w:tc>
          <w:tcPr>
            <w:tcW w:w="5240" w:type="dxa"/>
          </w:tcPr>
          <w:p w:rsidR="009F6E60" w:rsidRPr="009430EF" w:rsidRDefault="009F6E60" w:rsidP="009F6E60">
            <w:pPr>
              <w:jc w:val="center"/>
            </w:pPr>
            <w:r w:rsidRPr="009430EF">
              <w:t>Расчет необходимых финансовых ресурсов на реализацию мероприятия</w:t>
            </w:r>
          </w:p>
        </w:tc>
        <w:tc>
          <w:tcPr>
            <w:tcW w:w="2557" w:type="dxa"/>
          </w:tcPr>
          <w:p w:rsidR="009F6E60" w:rsidRPr="009430EF" w:rsidRDefault="009F6E60" w:rsidP="009F6E60">
            <w:pPr>
              <w:jc w:val="center"/>
            </w:pPr>
            <w:r w:rsidRPr="009430EF"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9F6E60" w:rsidRPr="009430EF" w:rsidTr="004F6CE6">
        <w:tc>
          <w:tcPr>
            <w:tcW w:w="568" w:type="dxa"/>
          </w:tcPr>
          <w:p w:rsidR="009F6E60" w:rsidRPr="009430EF" w:rsidRDefault="009F6E60" w:rsidP="009F6E60">
            <w:pPr>
              <w:jc w:val="center"/>
              <w:rPr>
                <w:noProof/>
              </w:rPr>
            </w:pPr>
            <w:r w:rsidRPr="009430EF">
              <w:rPr>
                <w:noProof/>
              </w:rPr>
              <w:t>1</w:t>
            </w:r>
          </w:p>
        </w:tc>
        <w:tc>
          <w:tcPr>
            <w:tcW w:w="4536" w:type="dxa"/>
            <w:vAlign w:val="center"/>
          </w:tcPr>
          <w:p w:rsidR="009F6E60" w:rsidRPr="009430EF" w:rsidRDefault="009F6E60" w:rsidP="009F6E60">
            <w:pPr>
              <w:jc w:val="center"/>
            </w:pPr>
            <w:r w:rsidRPr="009430EF">
              <w:rPr>
                <w:noProof/>
              </w:rPr>
              <w:t>2</w:t>
            </w:r>
          </w:p>
        </w:tc>
        <w:tc>
          <w:tcPr>
            <w:tcW w:w="1984" w:type="dxa"/>
            <w:vAlign w:val="center"/>
          </w:tcPr>
          <w:p w:rsidR="009F6E60" w:rsidRPr="009430EF" w:rsidRDefault="009F6E60" w:rsidP="009F6E60">
            <w:pPr>
              <w:jc w:val="center"/>
            </w:pPr>
            <w:r w:rsidRPr="009430EF">
              <w:t>3</w:t>
            </w:r>
          </w:p>
        </w:tc>
        <w:tc>
          <w:tcPr>
            <w:tcW w:w="5240" w:type="dxa"/>
            <w:vAlign w:val="center"/>
          </w:tcPr>
          <w:p w:rsidR="009F6E60" w:rsidRPr="009430EF" w:rsidRDefault="009F6E60" w:rsidP="009F6E60">
            <w:pPr>
              <w:jc w:val="center"/>
            </w:pPr>
            <w:r w:rsidRPr="009430EF">
              <w:t>4</w:t>
            </w:r>
          </w:p>
        </w:tc>
        <w:tc>
          <w:tcPr>
            <w:tcW w:w="2557" w:type="dxa"/>
            <w:vAlign w:val="center"/>
          </w:tcPr>
          <w:p w:rsidR="009F6E60" w:rsidRPr="009430EF" w:rsidRDefault="009F6E60" w:rsidP="009F6E60">
            <w:pPr>
              <w:jc w:val="center"/>
            </w:pPr>
            <w:r w:rsidRPr="009430EF">
              <w:t>5</w:t>
            </w:r>
          </w:p>
        </w:tc>
      </w:tr>
      <w:tr w:rsidR="009F6E60" w:rsidRPr="009430EF" w:rsidTr="004F6CE6">
        <w:tc>
          <w:tcPr>
            <w:tcW w:w="568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  <w:jc w:val="center"/>
            </w:pPr>
            <w:r w:rsidRPr="009430EF">
              <w:t>1</w:t>
            </w:r>
          </w:p>
        </w:tc>
        <w:tc>
          <w:tcPr>
            <w:tcW w:w="4536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Основное мероприятие 02</w:t>
            </w:r>
          </w:p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 xml:space="preserve">Управление имуществом, находящимся в муниципальной собственности, </w:t>
            </w:r>
          </w:p>
          <w:p w:rsidR="009F6E60" w:rsidRPr="009430EF" w:rsidRDefault="009F6E60" w:rsidP="009F6E60">
            <w:r w:rsidRPr="009430EF">
              <w:t>и выполнение кадастровых работ</w:t>
            </w:r>
          </w:p>
        </w:tc>
        <w:tc>
          <w:tcPr>
            <w:tcW w:w="1984" w:type="dxa"/>
          </w:tcPr>
          <w:p w:rsidR="009F6E60" w:rsidRPr="009430EF" w:rsidRDefault="009F6E60" w:rsidP="009F6E60">
            <w:pPr>
              <w:jc w:val="center"/>
            </w:pPr>
            <w:r w:rsidRPr="009430EF">
              <w:t>Средства бюджета городского округа</w:t>
            </w:r>
          </w:p>
        </w:tc>
        <w:tc>
          <w:tcPr>
            <w:tcW w:w="5240" w:type="dxa"/>
          </w:tcPr>
          <w:p w:rsidR="009F6E60" w:rsidRPr="009430EF" w:rsidRDefault="009F6E60" w:rsidP="009F6E60">
            <w:pPr>
              <w:jc w:val="both"/>
            </w:pPr>
            <w:r w:rsidRPr="009430EF">
              <w:t>Сумма финансирования предусматривается исходя из площади объектов, выявленных и планируемых к реализации в порядке приватизации</w:t>
            </w:r>
          </w:p>
        </w:tc>
        <w:tc>
          <w:tcPr>
            <w:tcW w:w="2557" w:type="dxa"/>
          </w:tcPr>
          <w:p w:rsidR="00281EF5" w:rsidRPr="009430EF" w:rsidRDefault="009F6E60" w:rsidP="009F6E60">
            <w:pPr>
              <w:tabs>
                <w:tab w:val="left" w:pos="-108"/>
              </w:tabs>
            </w:pPr>
            <w:r w:rsidRPr="009430EF">
              <w:t xml:space="preserve">Всего: </w:t>
            </w:r>
            <w:r w:rsidR="00DB7EBC" w:rsidRPr="009430EF">
              <w:t>261 480,0</w:t>
            </w:r>
          </w:p>
          <w:p w:rsidR="009F6E60" w:rsidRPr="009430EF" w:rsidRDefault="009F6E60" w:rsidP="009F6E60">
            <w:pPr>
              <w:tabs>
                <w:tab w:val="left" w:pos="-108"/>
              </w:tabs>
            </w:pPr>
            <w:r w:rsidRPr="009430EF">
              <w:t>в т. ч. по годам:</w:t>
            </w:r>
          </w:p>
          <w:p w:rsidR="009F6E60" w:rsidRPr="009430EF" w:rsidRDefault="00250808" w:rsidP="009F6E60">
            <w:r w:rsidRPr="009430EF">
              <w:t>2020 – 58 812,9</w:t>
            </w:r>
            <w:r w:rsidR="009F6E60" w:rsidRPr="009430EF">
              <w:t>;</w:t>
            </w:r>
          </w:p>
          <w:p w:rsidR="009F6E60" w:rsidRPr="009430EF" w:rsidRDefault="009F6E60" w:rsidP="009F6E60">
            <w:r w:rsidRPr="009430EF">
              <w:t>2021 –</w:t>
            </w:r>
            <w:r w:rsidR="00DB7EBC" w:rsidRPr="009430EF">
              <w:t>61 027,1</w:t>
            </w:r>
            <w:r w:rsidR="0074709A" w:rsidRPr="009430EF">
              <w:t>;</w:t>
            </w:r>
          </w:p>
          <w:p w:rsidR="009F6E60" w:rsidRPr="009430EF" w:rsidRDefault="009F6E60" w:rsidP="009F6E60">
            <w:r w:rsidRPr="009430EF">
              <w:t>2022 –</w:t>
            </w:r>
            <w:r w:rsidR="0074709A" w:rsidRPr="009430EF">
              <w:t xml:space="preserve"> 58 549,7</w:t>
            </w:r>
            <w:r w:rsidR="00A22CC4" w:rsidRPr="009430EF">
              <w:t>;</w:t>
            </w:r>
          </w:p>
          <w:p w:rsidR="009F6E60" w:rsidRPr="009430EF" w:rsidRDefault="009F6E60" w:rsidP="009F6E60">
            <w:r w:rsidRPr="009430EF">
              <w:t xml:space="preserve">2023 – </w:t>
            </w:r>
            <w:r w:rsidR="00250808" w:rsidRPr="009430EF">
              <w:t>83 090,9</w:t>
            </w:r>
            <w:r w:rsidRPr="009430EF">
              <w:t>;</w:t>
            </w:r>
          </w:p>
          <w:p w:rsidR="009F6E60" w:rsidRPr="009430EF" w:rsidRDefault="003B2133" w:rsidP="009F6E60">
            <w:r w:rsidRPr="009430EF">
              <w:t>2024 – 0,0.</w:t>
            </w:r>
          </w:p>
        </w:tc>
      </w:tr>
      <w:tr w:rsidR="009F6E60" w:rsidRPr="009430EF" w:rsidTr="004F6CE6">
        <w:tc>
          <w:tcPr>
            <w:tcW w:w="568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1.1</w:t>
            </w:r>
          </w:p>
        </w:tc>
        <w:tc>
          <w:tcPr>
            <w:tcW w:w="4536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Мероприятие 02.1</w:t>
            </w:r>
          </w:p>
          <w:p w:rsidR="009F6E60" w:rsidRPr="009430EF" w:rsidRDefault="009F6E60" w:rsidP="009F6E60">
            <w:pPr>
              <w:jc w:val="both"/>
            </w:pPr>
            <w:r w:rsidRPr="009430EF"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984" w:type="dxa"/>
          </w:tcPr>
          <w:p w:rsidR="009F6E60" w:rsidRPr="009430EF" w:rsidRDefault="009F6E60" w:rsidP="009F6E60">
            <w:pPr>
              <w:jc w:val="center"/>
            </w:pPr>
            <w:r w:rsidRPr="009430EF">
              <w:t>Средства бюджета городского округа</w:t>
            </w:r>
          </w:p>
        </w:tc>
        <w:tc>
          <w:tcPr>
            <w:tcW w:w="5240" w:type="dxa"/>
          </w:tcPr>
          <w:p w:rsidR="009F6E60" w:rsidRPr="009430EF" w:rsidRDefault="009F6E60" w:rsidP="009F6E60">
            <w:r w:rsidRPr="009430EF">
              <w:t>Сумма финансирования предусматривается исходя из площади объектов, выявленных и планируемых к реализации в порядке приватизации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r w:rsidRPr="009430EF">
              <w:t xml:space="preserve">Всего: </w:t>
            </w:r>
            <w:r w:rsidR="0074709A" w:rsidRPr="009430EF">
              <w:t>154</w:t>
            </w:r>
            <w:r w:rsidR="00DB7EBC" w:rsidRPr="009430EF">
              <w:t> 289,9</w:t>
            </w:r>
          </w:p>
          <w:p w:rsidR="009F6E60" w:rsidRPr="009430EF" w:rsidRDefault="009F6E60" w:rsidP="009F6E60">
            <w:pPr>
              <w:tabs>
                <w:tab w:val="left" w:pos="-108"/>
              </w:tabs>
            </w:pPr>
            <w:r w:rsidRPr="009430EF">
              <w:t>в т. ч. по годам:</w:t>
            </w:r>
          </w:p>
          <w:p w:rsidR="009F6E60" w:rsidRPr="009430EF" w:rsidRDefault="00250808" w:rsidP="009F6E60">
            <w:r w:rsidRPr="009430EF">
              <w:t>2020 – 36 710,0</w:t>
            </w:r>
            <w:r w:rsidR="009F6E60" w:rsidRPr="009430EF">
              <w:t>;</w:t>
            </w:r>
          </w:p>
          <w:p w:rsidR="00DB7EBC" w:rsidRPr="009430EF" w:rsidRDefault="009F6E60" w:rsidP="009F6E60">
            <w:r w:rsidRPr="009430EF">
              <w:t>2021 –</w:t>
            </w:r>
            <w:r w:rsidR="0074709A" w:rsidRPr="009430EF">
              <w:t>37</w:t>
            </w:r>
            <w:r w:rsidR="00DB7EBC" w:rsidRPr="009430EF">
              <w:t> 850,1</w:t>
            </w:r>
          </w:p>
          <w:p w:rsidR="009F6E60" w:rsidRPr="009430EF" w:rsidRDefault="009F6E60" w:rsidP="009F6E60">
            <w:r w:rsidRPr="009430EF">
              <w:t>2022 –</w:t>
            </w:r>
            <w:r w:rsidR="0074709A" w:rsidRPr="009430EF">
              <w:t>27 594,3</w:t>
            </w:r>
            <w:r w:rsidRPr="009430EF">
              <w:t>;</w:t>
            </w:r>
          </w:p>
          <w:p w:rsidR="009F6E60" w:rsidRPr="009430EF" w:rsidRDefault="009F6E60" w:rsidP="009F6E60">
            <w:r w:rsidRPr="009430EF">
              <w:t xml:space="preserve">2023 – </w:t>
            </w:r>
            <w:r w:rsidR="00250808" w:rsidRPr="009430EF">
              <w:t>52 135,5</w:t>
            </w:r>
            <w:r w:rsidRPr="009430EF">
              <w:t>;</w:t>
            </w:r>
          </w:p>
          <w:p w:rsidR="009F6E60" w:rsidRPr="009430EF" w:rsidRDefault="00250808" w:rsidP="009F6E60">
            <w:r w:rsidRPr="009430EF">
              <w:t>2024 – 0,</w:t>
            </w:r>
            <w:r w:rsidR="009F6E60" w:rsidRPr="009430EF">
              <w:t>0.</w:t>
            </w:r>
          </w:p>
        </w:tc>
      </w:tr>
      <w:tr w:rsidR="009F6E60" w:rsidRPr="009430EF" w:rsidTr="004F6CE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Мероприятие 02.2</w:t>
            </w:r>
          </w:p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Взносы на капитальный ремонт общего имущества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F6E60" w:rsidRPr="009430EF" w:rsidRDefault="009F6E60" w:rsidP="009F6E60">
            <w:pPr>
              <w:jc w:val="center"/>
            </w:pPr>
            <w:r w:rsidRPr="009430EF">
              <w:t>Средства бюджета городского округа</w:t>
            </w:r>
          </w:p>
        </w:tc>
        <w:tc>
          <w:tcPr>
            <w:tcW w:w="5240" w:type="dxa"/>
          </w:tcPr>
          <w:p w:rsidR="009F6E60" w:rsidRPr="009430EF" w:rsidRDefault="009F6E60" w:rsidP="009F6E60">
            <w:r w:rsidRPr="009430EF">
              <w:t>Сумма финансирования предусматривается исходя из площади объектов, выявленных и планируемых к реализации в порядке приватизации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BC" w:rsidRPr="009430EF" w:rsidRDefault="009F6E60" w:rsidP="009F6E60">
            <w:pPr>
              <w:tabs>
                <w:tab w:val="left" w:pos="-108"/>
              </w:tabs>
            </w:pPr>
            <w:r w:rsidRPr="009430EF">
              <w:t xml:space="preserve">Всего: </w:t>
            </w:r>
            <w:r w:rsidR="0074709A" w:rsidRPr="009430EF">
              <w:t>10</w:t>
            </w:r>
            <w:r w:rsidR="00DB7EBC" w:rsidRPr="009430EF">
              <w:t xml:space="preserve">7 190,7 </w:t>
            </w:r>
          </w:p>
          <w:p w:rsidR="009F6E60" w:rsidRPr="009430EF" w:rsidRDefault="009F6E60" w:rsidP="009F6E60">
            <w:pPr>
              <w:tabs>
                <w:tab w:val="left" w:pos="-108"/>
              </w:tabs>
            </w:pPr>
            <w:r w:rsidRPr="009430EF">
              <w:t>в т. ч. по годам:</w:t>
            </w:r>
          </w:p>
          <w:p w:rsidR="009F6E60" w:rsidRPr="009430EF" w:rsidRDefault="009F6E60" w:rsidP="009F6E60">
            <w:r w:rsidRPr="009430EF">
              <w:t>2020 – 22 102,9;</w:t>
            </w:r>
          </w:p>
          <w:p w:rsidR="009F6E60" w:rsidRPr="009430EF" w:rsidRDefault="009F6E60" w:rsidP="009F6E60">
            <w:r w:rsidRPr="009430EF">
              <w:t>2021–</w:t>
            </w:r>
            <w:r w:rsidR="00DB7EBC" w:rsidRPr="009430EF">
              <w:t xml:space="preserve"> 23 177,0</w:t>
            </w:r>
            <w:r w:rsidRPr="009430EF">
              <w:t>;</w:t>
            </w:r>
          </w:p>
          <w:p w:rsidR="009F6E60" w:rsidRPr="009430EF" w:rsidRDefault="009F6E60" w:rsidP="009F6E60">
            <w:r w:rsidRPr="009430EF">
              <w:t>2022– 30 955,4;</w:t>
            </w:r>
          </w:p>
          <w:p w:rsidR="009F6E60" w:rsidRPr="009430EF" w:rsidRDefault="003B2133" w:rsidP="009F6E60">
            <w:r w:rsidRPr="009430EF">
              <w:t>2023  – 30 955,4;</w:t>
            </w:r>
          </w:p>
          <w:p w:rsidR="003B2133" w:rsidRPr="009430EF" w:rsidRDefault="003B2133" w:rsidP="009F6E60">
            <w:r w:rsidRPr="009430EF">
              <w:t>2024 – 0,0.</w:t>
            </w:r>
          </w:p>
        </w:tc>
      </w:tr>
      <w:tr w:rsidR="009F6E60" w:rsidRPr="009430EF" w:rsidTr="004F6CE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  <w:jc w:val="center"/>
            </w:pPr>
            <w:r w:rsidRPr="009430EF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Основное мероприятие 03</w:t>
            </w:r>
          </w:p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Создание условий для реализации государственных полномочий в области земельных отношений</w:t>
            </w:r>
          </w:p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</w:p>
          <w:p w:rsidR="009F6E60" w:rsidRPr="009430EF" w:rsidRDefault="009F6E60" w:rsidP="009F6E6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pPr>
              <w:jc w:val="center"/>
            </w:pPr>
            <w:r w:rsidRPr="009430EF">
              <w:t>Средства бюджета Московской области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r w:rsidRPr="009430EF">
              <w:t xml:space="preserve">Н= </w:t>
            </w:r>
            <w:proofErr w:type="spellStart"/>
            <w:r w:rsidRPr="009430EF">
              <w:t>Зп</w:t>
            </w:r>
            <w:proofErr w:type="spellEnd"/>
            <w:r w:rsidRPr="009430EF">
              <w:t xml:space="preserve">+ </w:t>
            </w:r>
            <w:proofErr w:type="spellStart"/>
            <w:r w:rsidRPr="009430EF">
              <w:t>Мз</w:t>
            </w:r>
            <w:proofErr w:type="spellEnd"/>
            <w:r w:rsidRPr="009430EF">
              <w:t xml:space="preserve">, где </w:t>
            </w:r>
          </w:p>
          <w:p w:rsidR="009F6E60" w:rsidRPr="009430EF" w:rsidRDefault="009F6E60" w:rsidP="009F6E60">
            <w:r w:rsidRPr="009430EF">
              <w:t xml:space="preserve">Н - норматив расходов; </w:t>
            </w:r>
          </w:p>
          <w:p w:rsidR="009F6E60" w:rsidRPr="009430EF" w:rsidRDefault="009F6E60" w:rsidP="009F6E60">
            <w:proofErr w:type="spellStart"/>
            <w:r w:rsidRPr="009430EF">
              <w:t>Зп</w:t>
            </w:r>
            <w:proofErr w:type="spellEnd"/>
            <w:r w:rsidRPr="009430EF">
              <w:t xml:space="preserve"> - расходы на оплату труда работников и начисления на выплаты по оплате труда, тыс. руб.;</w:t>
            </w:r>
          </w:p>
          <w:p w:rsidR="009F6E60" w:rsidRPr="009430EF" w:rsidRDefault="009F6E60" w:rsidP="009F6E60">
            <w:pPr>
              <w:tabs>
                <w:tab w:val="left" w:pos="1155"/>
              </w:tabs>
              <w:jc w:val="both"/>
            </w:pPr>
            <w:proofErr w:type="spellStart"/>
            <w:r w:rsidRPr="009430EF">
              <w:t>Мз</w:t>
            </w:r>
            <w:proofErr w:type="spellEnd"/>
            <w:r w:rsidRPr="009430EF">
              <w:t xml:space="preserve"> - расходы на оплату работ, услуг, приобретение оборудования, материальных запасов,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r w:rsidRPr="009430EF">
              <w:t>Всего:  43 682,0</w:t>
            </w:r>
          </w:p>
          <w:p w:rsidR="009F6E60" w:rsidRPr="009430EF" w:rsidRDefault="009F6E60" w:rsidP="009F6E60">
            <w:pPr>
              <w:tabs>
                <w:tab w:val="left" w:pos="-108"/>
              </w:tabs>
            </w:pPr>
            <w:r w:rsidRPr="009430EF">
              <w:t>в т. ч. по годам:</w:t>
            </w:r>
          </w:p>
          <w:p w:rsidR="009F6E60" w:rsidRPr="009430EF" w:rsidRDefault="009F6E60" w:rsidP="009F6E60">
            <w:r w:rsidRPr="009430EF">
              <w:t>2020 – 11 213,0;</w:t>
            </w:r>
          </w:p>
          <w:p w:rsidR="009F6E60" w:rsidRPr="009430EF" w:rsidRDefault="009F6E60" w:rsidP="009F6E60">
            <w:r w:rsidRPr="009430EF">
              <w:t>2021 – 10 823,0;</w:t>
            </w:r>
          </w:p>
          <w:p w:rsidR="009F6E60" w:rsidRPr="009430EF" w:rsidRDefault="009F6E60" w:rsidP="009F6E60">
            <w:r w:rsidRPr="009430EF">
              <w:t>2022 – 10 823,0;</w:t>
            </w:r>
          </w:p>
          <w:p w:rsidR="003B2133" w:rsidRPr="009430EF" w:rsidRDefault="009F6E60" w:rsidP="009F6E60">
            <w:r w:rsidRPr="009430EF">
              <w:t>2023 – 10 823,0</w:t>
            </w:r>
            <w:r w:rsidR="003B2133" w:rsidRPr="009430EF">
              <w:t>;</w:t>
            </w:r>
          </w:p>
          <w:p w:rsidR="009F6E60" w:rsidRPr="009430EF" w:rsidRDefault="003B2133" w:rsidP="009F6E60">
            <w:r w:rsidRPr="009430EF">
              <w:t>2024 – 0,0.</w:t>
            </w:r>
          </w:p>
        </w:tc>
      </w:tr>
      <w:tr w:rsidR="009F6E60" w:rsidRPr="009430EF" w:rsidTr="004F6CE6">
        <w:trPr>
          <w:trHeight w:val="307"/>
        </w:trPr>
        <w:tc>
          <w:tcPr>
            <w:tcW w:w="568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  <w:jc w:val="center"/>
            </w:pPr>
            <w:r w:rsidRPr="009430EF">
              <w:t>2.1</w:t>
            </w:r>
          </w:p>
        </w:tc>
        <w:tc>
          <w:tcPr>
            <w:tcW w:w="4536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Мероприятие 03.1</w:t>
            </w:r>
          </w:p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Осуществление государственных полномочий Московской области в области земельных отношений</w:t>
            </w:r>
          </w:p>
          <w:p w:rsidR="009F6E60" w:rsidRPr="009430EF" w:rsidRDefault="009F6E60" w:rsidP="009F6E60"/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pPr>
              <w:jc w:val="center"/>
            </w:pPr>
            <w:r w:rsidRPr="009430EF">
              <w:t>Средства бюджета Московской области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pPr>
              <w:tabs>
                <w:tab w:val="left" w:pos="1155"/>
              </w:tabs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r w:rsidRPr="009430EF">
              <w:t>Всего: 43 682,0</w:t>
            </w:r>
          </w:p>
          <w:p w:rsidR="009F6E60" w:rsidRPr="009430EF" w:rsidRDefault="009F6E60" w:rsidP="009F6E60">
            <w:pPr>
              <w:tabs>
                <w:tab w:val="left" w:pos="-108"/>
              </w:tabs>
            </w:pPr>
            <w:r w:rsidRPr="009430EF">
              <w:t>в т. ч. по годам:</w:t>
            </w:r>
          </w:p>
          <w:p w:rsidR="009F6E60" w:rsidRPr="009430EF" w:rsidRDefault="009F6E60" w:rsidP="009F6E60">
            <w:r w:rsidRPr="009430EF">
              <w:t>2020 –11 213,0;</w:t>
            </w:r>
          </w:p>
          <w:p w:rsidR="009F6E60" w:rsidRPr="009430EF" w:rsidRDefault="009F6E60" w:rsidP="009F6E60">
            <w:r w:rsidRPr="009430EF">
              <w:t>2021 – 10 823,0;</w:t>
            </w:r>
          </w:p>
          <w:p w:rsidR="009F6E60" w:rsidRPr="009430EF" w:rsidRDefault="009F6E60" w:rsidP="009F6E60">
            <w:r w:rsidRPr="009430EF">
              <w:t>2022 – 10 823,0;</w:t>
            </w:r>
          </w:p>
          <w:p w:rsidR="009F6E60" w:rsidRPr="009430EF" w:rsidRDefault="003B2133" w:rsidP="009F6E60">
            <w:r w:rsidRPr="009430EF">
              <w:lastRenderedPageBreak/>
              <w:t>2023 – 10 823,0;</w:t>
            </w:r>
          </w:p>
          <w:p w:rsidR="003B2133" w:rsidRPr="009430EF" w:rsidRDefault="003B2133" w:rsidP="009F6E60">
            <w:r w:rsidRPr="009430EF">
              <w:t>2024 – 0,0.</w:t>
            </w:r>
          </w:p>
        </w:tc>
      </w:tr>
      <w:tr w:rsidR="009F6E60" w:rsidRPr="009430EF" w:rsidTr="004F6CE6">
        <w:trPr>
          <w:trHeight w:val="70"/>
        </w:trPr>
        <w:tc>
          <w:tcPr>
            <w:tcW w:w="568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  <w:jc w:val="center"/>
            </w:pPr>
            <w:r w:rsidRPr="009430EF">
              <w:lastRenderedPageBreak/>
              <w:t>3</w:t>
            </w:r>
          </w:p>
        </w:tc>
        <w:tc>
          <w:tcPr>
            <w:tcW w:w="4536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Основное мероприятие 07</w:t>
            </w:r>
          </w:p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9F6E60" w:rsidRPr="009430EF" w:rsidRDefault="009F6E60" w:rsidP="009F6E60">
            <w:pPr>
              <w:jc w:val="center"/>
            </w:pPr>
            <w:r w:rsidRPr="009430EF">
              <w:t>Средства бюджета городского округа</w:t>
            </w:r>
          </w:p>
        </w:tc>
        <w:tc>
          <w:tcPr>
            <w:tcW w:w="5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proofErr w:type="gramStart"/>
            <w:r w:rsidRPr="009430EF">
              <w:t>Р</w:t>
            </w:r>
            <w:proofErr w:type="gramEnd"/>
            <w:r w:rsidRPr="009430EF">
              <w:t xml:space="preserve"> = </w:t>
            </w:r>
            <w:proofErr w:type="spellStart"/>
            <w:r w:rsidRPr="009430EF">
              <w:t>Зп</w:t>
            </w:r>
            <w:proofErr w:type="spellEnd"/>
            <w:r w:rsidRPr="009430EF">
              <w:t xml:space="preserve">+ </w:t>
            </w:r>
            <w:proofErr w:type="spellStart"/>
            <w:r w:rsidRPr="009430EF">
              <w:t>Мз</w:t>
            </w:r>
            <w:proofErr w:type="spellEnd"/>
            <w:r w:rsidRPr="009430EF">
              <w:t>, где</w:t>
            </w:r>
          </w:p>
          <w:p w:rsidR="009F6E60" w:rsidRPr="009430EF" w:rsidRDefault="009F6E60" w:rsidP="009F6E60">
            <w:proofErr w:type="gramStart"/>
            <w:r w:rsidRPr="009430EF">
              <w:t>Р</w:t>
            </w:r>
            <w:proofErr w:type="gramEnd"/>
            <w:r w:rsidRPr="009430EF">
              <w:t xml:space="preserve"> – расходы на обеспечение деятельности муниципальных служащих и иных категорий работников;   </w:t>
            </w:r>
          </w:p>
          <w:p w:rsidR="009F6E60" w:rsidRPr="009430EF" w:rsidRDefault="009F6E60" w:rsidP="009F6E60">
            <w:proofErr w:type="spellStart"/>
            <w:r w:rsidRPr="009430EF">
              <w:t>Зп</w:t>
            </w:r>
            <w:proofErr w:type="spellEnd"/>
            <w:r w:rsidRPr="009430EF">
              <w:t xml:space="preserve">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9F6E60" w:rsidRPr="009430EF" w:rsidRDefault="009F6E60" w:rsidP="009F6E60">
            <w:pPr>
              <w:tabs>
                <w:tab w:val="left" w:pos="1155"/>
              </w:tabs>
              <w:jc w:val="both"/>
            </w:pPr>
            <w:proofErr w:type="spellStart"/>
            <w:r w:rsidRPr="009430EF">
              <w:t>Мз</w:t>
            </w:r>
            <w:proofErr w:type="spellEnd"/>
            <w:r w:rsidRPr="009430EF">
              <w:t xml:space="preserve">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                  и служебных помещений, тыс. руб.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r w:rsidRPr="009430EF">
              <w:t>Всего: 58</w:t>
            </w:r>
            <w:r w:rsidR="00250808" w:rsidRPr="009430EF">
              <w:t> 515,</w:t>
            </w:r>
            <w:r w:rsidRPr="009430EF">
              <w:t>0</w:t>
            </w:r>
          </w:p>
          <w:p w:rsidR="009F6E60" w:rsidRPr="009430EF" w:rsidRDefault="009F6E60" w:rsidP="009F6E60">
            <w:pPr>
              <w:tabs>
                <w:tab w:val="left" w:pos="-108"/>
              </w:tabs>
            </w:pPr>
            <w:r w:rsidRPr="009430EF">
              <w:t>в т. ч. по годам:</w:t>
            </w:r>
          </w:p>
          <w:p w:rsidR="009F6E60" w:rsidRPr="009430EF" w:rsidRDefault="009F6E60" w:rsidP="009F6E60">
            <w:r w:rsidRPr="009430EF">
              <w:t>2020 – 14 464,6;</w:t>
            </w:r>
          </w:p>
          <w:p w:rsidR="009F6E60" w:rsidRPr="009430EF" w:rsidRDefault="009F6E60" w:rsidP="009F6E60">
            <w:r w:rsidRPr="009430EF">
              <w:t>2021</w:t>
            </w:r>
            <w:r w:rsidR="00CC3228" w:rsidRPr="009430EF">
              <w:t xml:space="preserve"> </w:t>
            </w:r>
            <w:r w:rsidRPr="009430EF">
              <w:t>–</w:t>
            </w:r>
            <w:r w:rsidR="00CC3228" w:rsidRPr="009430EF">
              <w:t xml:space="preserve"> </w:t>
            </w:r>
            <w:r w:rsidRPr="009430EF">
              <w:t>14 </w:t>
            </w:r>
            <w:r w:rsidR="00250808" w:rsidRPr="009430EF">
              <w:t>75</w:t>
            </w:r>
            <w:r w:rsidRPr="009430EF">
              <w:t>2,0;</w:t>
            </w:r>
          </w:p>
          <w:p w:rsidR="009F6E60" w:rsidRPr="009430EF" w:rsidRDefault="009F6E60" w:rsidP="009F6E60">
            <w:r w:rsidRPr="009430EF">
              <w:t>2022</w:t>
            </w:r>
            <w:r w:rsidR="00CC3228" w:rsidRPr="009430EF">
              <w:t xml:space="preserve"> </w:t>
            </w:r>
            <w:r w:rsidRPr="009430EF">
              <w:t>–</w:t>
            </w:r>
            <w:r w:rsidR="00CC3228" w:rsidRPr="009430EF">
              <w:t xml:space="preserve"> </w:t>
            </w:r>
            <w:r w:rsidRPr="009430EF">
              <w:t>14 576,3;</w:t>
            </w:r>
          </w:p>
          <w:p w:rsidR="009F6E60" w:rsidRPr="009430EF" w:rsidRDefault="009F6E60" w:rsidP="009F6E60">
            <w:r w:rsidRPr="009430EF">
              <w:t>2023</w:t>
            </w:r>
            <w:r w:rsidR="00CC3228" w:rsidRPr="009430EF">
              <w:t xml:space="preserve"> </w:t>
            </w:r>
            <w:r w:rsidRPr="009430EF">
              <w:t>–</w:t>
            </w:r>
            <w:r w:rsidR="00CC3228" w:rsidRPr="009430EF">
              <w:t xml:space="preserve"> </w:t>
            </w:r>
            <w:r w:rsidR="003B2133" w:rsidRPr="009430EF">
              <w:t>14 722,1;</w:t>
            </w:r>
          </w:p>
          <w:p w:rsidR="003B2133" w:rsidRPr="009430EF" w:rsidRDefault="003B2133" w:rsidP="009F6E60">
            <w:r w:rsidRPr="009430EF">
              <w:t>2024 – 0,0.</w:t>
            </w:r>
          </w:p>
        </w:tc>
      </w:tr>
      <w:tr w:rsidR="009F6E60" w:rsidRPr="009430EF" w:rsidTr="004F6CE6">
        <w:trPr>
          <w:trHeight w:val="70"/>
        </w:trPr>
        <w:tc>
          <w:tcPr>
            <w:tcW w:w="568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  <w:jc w:val="center"/>
            </w:pPr>
            <w:r w:rsidRPr="009430EF">
              <w:t>3.1</w:t>
            </w:r>
          </w:p>
        </w:tc>
        <w:tc>
          <w:tcPr>
            <w:tcW w:w="4536" w:type="dxa"/>
          </w:tcPr>
          <w:p w:rsidR="009F6E60" w:rsidRPr="009430EF" w:rsidRDefault="009F6E60" w:rsidP="009F6E60">
            <w:pPr>
              <w:autoSpaceDE w:val="0"/>
              <w:autoSpaceDN w:val="0"/>
              <w:adjustRightInd w:val="0"/>
            </w:pPr>
            <w:r w:rsidRPr="009430EF">
              <w:t>Мероприятие 07.1</w:t>
            </w:r>
          </w:p>
          <w:p w:rsidR="009F6E60" w:rsidRPr="009430EF" w:rsidRDefault="009F6E60" w:rsidP="009F6E60">
            <w:r w:rsidRPr="009430EF"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9F6E60" w:rsidRPr="009430EF" w:rsidRDefault="009F6E60" w:rsidP="009F6E60">
            <w:pPr>
              <w:jc w:val="center"/>
            </w:pP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pPr>
              <w:tabs>
                <w:tab w:val="left" w:pos="1155"/>
              </w:tabs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60" w:rsidRPr="009430EF" w:rsidRDefault="009F6E60" w:rsidP="009F6E60">
            <w:r w:rsidRPr="009430EF">
              <w:t>Всего: 58 </w:t>
            </w:r>
            <w:r w:rsidR="00250808" w:rsidRPr="009430EF">
              <w:t>51</w:t>
            </w:r>
            <w:r w:rsidRPr="009430EF">
              <w:t>5,0</w:t>
            </w:r>
          </w:p>
          <w:p w:rsidR="009F6E60" w:rsidRPr="009430EF" w:rsidRDefault="009F6E60" w:rsidP="009F6E60">
            <w:r w:rsidRPr="009430EF">
              <w:t>в т. ч. по годам:</w:t>
            </w:r>
          </w:p>
          <w:p w:rsidR="009F6E60" w:rsidRPr="009430EF" w:rsidRDefault="009F6E60" w:rsidP="009F6E60">
            <w:r w:rsidRPr="009430EF">
              <w:t>2020 – 14 464,6;</w:t>
            </w:r>
          </w:p>
          <w:p w:rsidR="009F6E60" w:rsidRPr="009430EF" w:rsidRDefault="009F6E60" w:rsidP="009F6E60">
            <w:r w:rsidRPr="009430EF">
              <w:t xml:space="preserve">2021 – 14 </w:t>
            </w:r>
            <w:r w:rsidR="00250808" w:rsidRPr="009430EF">
              <w:t>75</w:t>
            </w:r>
            <w:r w:rsidRPr="009430EF">
              <w:t>2,0;</w:t>
            </w:r>
          </w:p>
          <w:p w:rsidR="009F6E60" w:rsidRPr="009430EF" w:rsidRDefault="009F6E60" w:rsidP="009F6E60">
            <w:r w:rsidRPr="009430EF">
              <w:t>2022 – 14 576,3;</w:t>
            </w:r>
          </w:p>
          <w:p w:rsidR="009F6E60" w:rsidRPr="009430EF" w:rsidRDefault="00CC3228" w:rsidP="009F6E60">
            <w:r w:rsidRPr="009430EF">
              <w:t>2023</w:t>
            </w:r>
            <w:r w:rsidR="003B2133" w:rsidRPr="009430EF">
              <w:t xml:space="preserve"> – 14 722,1;</w:t>
            </w:r>
          </w:p>
          <w:p w:rsidR="003B2133" w:rsidRPr="009430EF" w:rsidRDefault="003B2133" w:rsidP="009F6E60">
            <w:r w:rsidRPr="009430EF">
              <w:t>2024 – 0,0.</w:t>
            </w:r>
          </w:p>
        </w:tc>
      </w:tr>
    </w:tbl>
    <w:p w:rsidR="009F6E60" w:rsidRPr="009430EF" w:rsidRDefault="00C95A16" w:rsidP="004F6CE6">
      <w:pPr>
        <w:pStyle w:val="a8"/>
        <w:spacing w:before="0" w:beforeAutospacing="0" w:after="0"/>
        <w:jc w:val="right"/>
        <w:rPr>
          <w:sz w:val="28"/>
          <w:szCs w:val="28"/>
        </w:rPr>
      </w:pPr>
      <w:r w:rsidRPr="009430EF">
        <w:rPr>
          <w:sz w:val="28"/>
          <w:szCs w:val="28"/>
        </w:rPr>
        <w:t>»</w:t>
      </w:r>
      <w:r w:rsidR="00AA3373" w:rsidRPr="009430EF">
        <w:rPr>
          <w:sz w:val="28"/>
          <w:szCs w:val="28"/>
        </w:rPr>
        <w:t>.</w:t>
      </w: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542611" w:rsidRPr="009430EF" w:rsidRDefault="00542611" w:rsidP="004F6CE6">
      <w:pPr>
        <w:pStyle w:val="a8"/>
        <w:spacing w:before="0" w:beforeAutospacing="0" w:after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755"/>
      </w:tblGrid>
      <w:tr w:rsidR="003F6E70" w:rsidRPr="009430EF" w:rsidTr="005A45A9">
        <w:tc>
          <w:tcPr>
            <w:tcW w:w="10031" w:type="dxa"/>
          </w:tcPr>
          <w:p w:rsidR="003F6E70" w:rsidRPr="009430EF" w:rsidRDefault="003F6E70" w:rsidP="0055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3F6E70" w:rsidRPr="009430EF" w:rsidRDefault="003F6E70" w:rsidP="00556E3D">
            <w:pPr>
              <w:jc w:val="both"/>
              <w:rPr>
                <w:sz w:val="28"/>
                <w:szCs w:val="28"/>
              </w:rPr>
            </w:pPr>
            <w:r w:rsidRPr="009430EF">
              <w:rPr>
                <w:sz w:val="28"/>
                <w:szCs w:val="28"/>
              </w:rPr>
              <w:t xml:space="preserve">Приложение </w:t>
            </w:r>
            <w:r w:rsidR="00542611" w:rsidRPr="009430EF">
              <w:rPr>
                <w:sz w:val="28"/>
                <w:szCs w:val="28"/>
              </w:rPr>
              <w:t>2</w:t>
            </w:r>
            <w:r w:rsidRPr="009430EF">
              <w:rPr>
                <w:sz w:val="28"/>
                <w:szCs w:val="28"/>
              </w:rPr>
              <w:t xml:space="preserve"> </w:t>
            </w:r>
          </w:p>
          <w:p w:rsidR="003F6E70" w:rsidRPr="009430EF" w:rsidRDefault="003F6E70" w:rsidP="00556E3D">
            <w:pPr>
              <w:jc w:val="both"/>
              <w:rPr>
                <w:sz w:val="28"/>
                <w:szCs w:val="28"/>
              </w:rPr>
            </w:pPr>
            <w:r w:rsidRPr="009430EF">
              <w:rPr>
                <w:sz w:val="28"/>
                <w:szCs w:val="28"/>
              </w:rPr>
              <w:t xml:space="preserve">к постановлению </w:t>
            </w:r>
            <w:r w:rsidR="005A45A9" w:rsidRPr="009430EF">
              <w:rPr>
                <w:sz w:val="28"/>
                <w:szCs w:val="28"/>
              </w:rPr>
              <w:t>Администрации</w:t>
            </w:r>
            <w:r w:rsidRPr="009430EF">
              <w:rPr>
                <w:sz w:val="28"/>
                <w:szCs w:val="28"/>
              </w:rPr>
              <w:t xml:space="preserve"> городского округа Серпухов Московской области </w:t>
            </w:r>
          </w:p>
          <w:p w:rsidR="003F6E70" w:rsidRPr="009430EF" w:rsidRDefault="00C2793F" w:rsidP="00C74BF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27.10.2021 № 5459-П</w:t>
            </w:r>
          </w:p>
        </w:tc>
      </w:tr>
    </w:tbl>
    <w:p w:rsidR="003F6E70" w:rsidRPr="009430EF" w:rsidRDefault="003F6E70" w:rsidP="003F6E70">
      <w:pPr>
        <w:widowControl w:val="0"/>
        <w:jc w:val="center"/>
        <w:rPr>
          <w:sz w:val="28"/>
          <w:szCs w:val="28"/>
        </w:rPr>
      </w:pPr>
    </w:p>
    <w:p w:rsidR="003960C2" w:rsidRPr="009430EF" w:rsidRDefault="004F6CE6" w:rsidP="003960C2">
      <w:pPr>
        <w:widowControl w:val="0"/>
        <w:jc w:val="center"/>
        <w:rPr>
          <w:sz w:val="28"/>
          <w:szCs w:val="28"/>
        </w:rPr>
      </w:pPr>
      <w:r w:rsidRPr="009430EF">
        <w:rPr>
          <w:sz w:val="28"/>
          <w:szCs w:val="28"/>
        </w:rPr>
        <w:t>«</w:t>
      </w:r>
      <w:r w:rsidR="003960C2" w:rsidRPr="009430EF">
        <w:rPr>
          <w:sz w:val="28"/>
          <w:szCs w:val="28"/>
        </w:rPr>
        <w:t>3. Перечень мероприятий подпрограммы 4 «</w:t>
      </w:r>
      <w:r w:rsidR="003960C2" w:rsidRPr="009430EF">
        <w:rPr>
          <w:bCs/>
          <w:sz w:val="28"/>
          <w:szCs w:val="28"/>
        </w:rPr>
        <w:t>Управление муниципальными финансами</w:t>
      </w:r>
      <w:r w:rsidR="003960C2" w:rsidRPr="009430EF">
        <w:rPr>
          <w:sz w:val="28"/>
          <w:szCs w:val="28"/>
        </w:rPr>
        <w:t xml:space="preserve">» </w:t>
      </w:r>
    </w:p>
    <w:p w:rsidR="003960C2" w:rsidRPr="009430EF" w:rsidRDefault="003960C2" w:rsidP="003960C2">
      <w:pPr>
        <w:widowControl w:val="0"/>
        <w:jc w:val="center"/>
        <w:rPr>
          <w:sz w:val="28"/>
          <w:szCs w:val="28"/>
        </w:rPr>
      </w:pP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994"/>
        <w:gridCol w:w="1983"/>
        <w:gridCol w:w="992"/>
        <w:gridCol w:w="850"/>
        <w:gridCol w:w="851"/>
        <w:gridCol w:w="850"/>
        <w:gridCol w:w="851"/>
        <w:gridCol w:w="850"/>
        <w:gridCol w:w="1560"/>
        <w:gridCol w:w="1984"/>
      </w:tblGrid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 xml:space="preserve">№ </w:t>
            </w:r>
            <w:proofErr w:type="gramStart"/>
            <w:r w:rsidRPr="009430EF">
              <w:t>п</w:t>
            </w:r>
            <w:proofErr w:type="gramEnd"/>
            <w:r w:rsidRPr="009430EF">
              <w:t>/п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Мероприятие подпрограммы</w:t>
            </w:r>
          </w:p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t xml:space="preserve">Сроки исполнения мероприятий   </w:t>
            </w:r>
          </w:p>
        </w:tc>
        <w:tc>
          <w:tcPr>
            <w:tcW w:w="1983" w:type="dxa"/>
            <w:vMerge w:val="restart"/>
          </w:tcPr>
          <w:p w:rsidR="003960C2" w:rsidRPr="009430EF" w:rsidRDefault="003960C2" w:rsidP="003960C2">
            <w:r w:rsidRPr="009430EF"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960C2" w:rsidRPr="009430EF" w:rsidRDefault="003960C2" w:rsidP="003960C2">
            <w:r w:rsidRPr="009430EF">
              <w:t>Всего (тыс. руб.)</w:t>
            </w:r>
          </w:p>
        </w:tc>
        <w:tc>
          <w:tcPr>
            <w:tcW w:w="4252" w:type="dxa"/>
            <w:gridSpan w:val="5"/>
          </w:tcPr>
          <w:p w:rsidR="003960C2" w:rsidRPr="009430EF" w:rsidRDefault="003960C2" w:rsidP="003960C2">
            <w:r w:rsidRPr="009430EF"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proofErr w:type="gramStart"/>
            <w:r w:rsidRPr="009430EF">
              <w:t>Ответственный</w:t>
            </w:r>
            <w:proofErr w:type="gramEnd"/>
            <w:r w:rsidRPr="009430EF">
              <w:t xml:space="preserve">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t xml:space="preserve">Результаты выполнения мероприятий подпрограммы </w:t>
            </w:r>
          </w:p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  <w:vMerge/>
          </w:tcPr>
          <w:p w:rsidR="003960C2" w:rsidRPr="009430EF" w:rsidRDefault="003960C2" w:rsidP="003960C2"/>
        </w:tc>
        <w:tc>
          <w:tcPr>
            <w:tcW w:w="992" w:type="dxa"/>
            <w:vMerge/>
          </w:tcPr>
          <w:p w:rsidR="003960C2" w:rsidRPr="009430EF" w:rsidRDefault="003960C2" w:rsidP="003960C2"/>
        </w:tc>
        <w:tc>
          <w:tcPr>
            <w:tcW w:w="850" w:type="dxa"/>
          </w:tcPr>
          <w:p w:rsidR="003960C2" w:rsidRPr="009430EF" w:rsidRDefault="003960C2" w:rsidP="003960C2">
            <w:r w:rsidRPr="009430EF">
              <w:t>2020</w:t>
            </w:r>
          </w:p>
        </w:tc>
        <w:tc>
          <w:tcPr>
            <w:tcW w:w="851" w:type="dxa"/>
          </w:tcPr>
          <w:p w:rsidR="003960C2" w:rsidRPr="009430EF" w:rsidRDefault="003960C2" w:rsidP="003960C2">
            <w:r w:rsidRPr="009430EF">
              <w:t>2021</w:t>
            </w:r>
          </w:p>
        </w:tc>
        <w:tc>
          <w:tcPr>
            <w:tcW w:w="850" w:type="dxa"/>
          </w:tcPr>
          <w:p w:rsidR="003960C2" w:rsidRPr="009430EF" w:rsidRDefault="003960C2" w:rsidP="003960C2">
            <w:r w:rsidRPr="009430EF">
              <w:t>2022</w:t>
            </w:r>
          </w:p>
        </w:tc>
        <w:tc>
          <w:tcPr>
            <w:tcW w:w="851" w:type="dxa"/>
          </w:tcPr>
          <w:p w:rsidR="003960C2" w:rsidRPr="009430EF" w:rsidRDefault="003960C2" w:rsidP="003960C2">
            <w:r w:rsidRPr="009430EF">
              <w:t>2023</w:t>
            </w:r>
          </w:p>
        </w:tc>
        <w:tc>
          <w:tcPr>
            <w:tcW w:w="850" w:type="dxa"/>
          </w:tcPr>
          <w:p w:rsidR="003960C2" w:rsidRPr="009430EF" w:rsidRDefault="003960C2" w:rsidP="003960C2">
            <w:r w:rsidRPr="009430EF">
              <w:t>2024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</w:tcPr>
          <w:p w:rsidR="003960C2" w:rsidRPr="009430EF" w:rsidRDefault="003960C2" w:rsidP="003960C2">
            <w:r w:rsidRPr="009430EF">
              <w:t>1</w:t>
            </w:r>
          </w:p>
        </w:tc>
        <w:tc>
          <w:tcPr>
            <w:tcW w:w="2410" w:type="dxa"/>
          </w:tcPr>
          <w:p w:rsidR="003960C2" w:rsidRPr="009430EF" w:rsidRDefault="003960C2" w:rsidP="003960C2">
            <w:r w:rsidRPr="009430EF">
              <w:t>2</w:t>
            </w:r>
          </w:p>
        </w:tc>
        <w:tc>
          <w:tcPr>
            <w:tcW w:w="994" w:type="dxa"/>
          </w:tcPr>
          <w:p w:rsidR="003960C2" w:rsidRPr="009430EF" w:rsidRDefault="003960C2" w:rsidP="003960C2">
            <w:r w:rsidRPr="009430EF">
              <w:t>3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t>4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5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6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7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8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9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10</w:t>
            </w:r>
          </w:p>
        </w:tc>
        <w:tc>
          <w:tcPr>
            <w:tcW w:w="1560" w:type="dxa"/>
          </w:tcPr>
          <w:p w:rsidR="003960C2" w:rsidRPr="009430EF" w:rsidRDefault="003960C2" w:rsidP="003960C2">
            <w:r w:rsidRPr="009430EF">
              <w:t>11</w:t>
            </w:r>
          </w:p>
        </w:tc>
        <w:tc>
          <w:tcPr>
            <w:tcW w:w="1984" w:type="dxa"/>
          </w:tcPr>
          <w:p w:rsidR="003960C2" w:rsidRPr="009430EF" w:rsidRDefault="003960C2" w:rsidP="003960C2">
            <w:r w:rsidRPr="009430EF">
              <w:t>12</w:t>
            </w:r>
          </w:p>
        </w:tc>
      </w:tr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>1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Основное мероприятия 1</w:t>
            </w:r>
          </w:p>
          <w:p w:rsidR="003960C2" w:rsidRPr="009430EF" w:rsidRDefault="003960C2" w:rsidP="003960C2">
            <w:r w:rsidRPr="009430EF">
              <w:t>Проведение мероприятий в сфере формирования доходов местного бюджета</w:t>
            </w:r>
          </w:p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t>Итого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r w:rsidRPr="009430EF">
              <w:t>КФНП Администрации городского округа Серпухов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t xml:space="preserve">Увеличение доходов бюджета и снижение задолженности по налоговым платежам </w:t>
            </w:r>
          </w:p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>1.1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Мероприятия 1.1</w:t>
            </w:r>
          </w:p>
          <w:p w:rsidR="003960C2" w:rsidRPr="009430EF" w:rsidRDefault="003960C2" w:rsidP="003960C2">
            <w:r w:rsidRPr="009430EF">
              <w:t xml:space="preserve">Разработка мероприятий, направленных на увеличение доходов и снижение задолженности по </w:t>
            </w:r>
            <w:proofErr w:type="gramStart"/>
            <w:r w:rsidRPr="009430EF">
              <w:t>налоговым</w:t>
            </w:r>
            <w:proofErr w:type="gramEnd"/>
          </w:p>
          <w:p w:rsidR="003960C2" w:rsidRPr="009430EF" w:rsidRDefault="003960C2" w:rsidP="003960C2">
            <w:r w:rsidRPr="009430EF">
              <w:t>платежам</w:t>
            </w:r>
          </w:p>
          <w:p w:rsidR="003960C2" w:rsidRPr="009430EF" w:rsidRDefault="003960C2" w:rsidP="003960C2"/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lastRenderedPageBreak/>
              <w:t>2020-2024 годы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t>Итого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r w:rsidRPr="009430EF">
              <w:t>КФНП Администрации городского округа Серпухов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t xml:space="preserve">Увеличение доходов бюджета и снижение задолженности по налоговым платежам </w:t>
            </w:r>
          </w:p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>1.2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Мероприятия 1.2</w:t>
            </w:r>
          </w:p>
          <w:p w:rsidR="003960C2" w:rsidRPr="009430EF" w:rsidRDefault="003960C2" w:rsidP="003960C2">
            <w:r w:rsidRPr="009430EF">
              <w:t xml:space="preserve">Осуществление мониторинга поступлений налоговых и неналоговых доходов бюджета </w:t>
            </w:r>
          </w:p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t>Итого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r w:rsidRPr="009430EF">
              <w:t>КФНП Администрации городского округа Серпухов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t xml:space="preserve">Оценка объемов поступлений налоговых и неналоговых доходов в течение года в целях соблюдения признака достоверности бюджета, в т. ч. реалистичности расчета доходов </w:t>
            </w:r>
          </w:p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>1.3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Мероприятия 1.3</w:t>
            </w:r>
          </w:p>
          <w:p w:rsidR="003960C2" w:rsidRPr="009430EF" w:rsidRDefault="003960C2" w:rsidP="003960C2">
            <w:r w:rsidRPr="009430EF">
              <w:t xml:space="preserve">Формирование прогноза поступлений налоговых и неналоговых доходов </w:t>
            </w:r>
            <w:proofErr w:type="gramStart"/>
            <w:r w:rsidRPr="009430EF">
              <w:t>в местный бюджет на предстоящий месяц с разбивкой по дням в целях</w:t>
            </w:r>
            <w:proofErr w:type="gramEnd"/>
            <w:r w:rsidRPr="009430EF">
              <w:t xml:space="preserve">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t>Итого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r w:rsidRPr="009430EF">
              <w:t>КФНП Администрации городского округа Серпухов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t>Прогноз поступлений налоговых и неналоговых доходов в бюджет городского округа Серпухов в разрезе ежедневных поступлений в целях детального прогнозирования ассигнований для финансирования социально значимых расходов</w:t>
            </w:r>
          </w:p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>1.4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Мероприятия 1.4</w:t>
            </w:r>
          </w:p>
          <w:p w:rsidR="003960C2" w:rsidRPr="009430EF" w:rsidRDefault="003960C2" w:rsidP="003960C2">
            <w:r w:rsidRPr="009430EF">
              <w:t xml:space="preserve">Проведение работы с главными администраторами доходов бюджета по представлению прогноза </w:t>
            </w:r>
            <w:r w:rsidRPr="009430EF">
              <w:lastRenderedPageBreak/>
              <w:t xml:space="preserve">поступления доходов и аналитических материалов по исполнению бюджета </w:t>
            </w:r>
          </w:p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lastRenderedPageBreak/>
              <w:t>2020-2024 годы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t>Итого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r w:rsidRPr="009430EF">
              <w:t>КФНП Администрации городского округа Серпухов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t xml:space="preserve">Обеспечение качественного планирования доходной части бюджета главными администраторами </w:t>
            </w:r>
            <w:r w:rsidRPr="009430EF">
              <w:lastRenderedPageBreak/>
              <w:t>доходов бюджета и выполнения ими полномочий по исполнению бюджета</w:t>
            </w:r>
          </w:p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бюджета </w:t>
            </w:r>
            <w:r w:rsidRPr="009430EF">
              <w:lastRenderedPageBreak/>
              <w:t>Московской области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lastRenderedPageBreak/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>2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Основное мероприятия 5</w:t>
            </w:r>
          </w:p>
          <w:p w:rsidR="003960C2" w:rsidRPr="009430EF" w:rsidRDefault="003960C2" w:rsidP="003960C2">
            <w:r w:rsidRPr="009430EF">
      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t>Итого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r w:rsidRPr="009430EF">
              <w:t>КФНП Администрации городского округа Серпухов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t>Повышение качества управления муниципальными финансами</w:t>
            </w:r>
          </w:p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rPr>
          <w:trHeight w:val="479"/>
        </w:trPr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>2.1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Мероприятия 5.1</w:t>
            </w:r>
          </w:p>
          <w:p w:rsidR="003960C2" w:rsidRPr="009430EF" w:rsidRDefault="003960C2" w:rsidP="003960C2">
            <w:r w:rsidRPr="009430EF">
              <w:t>Мониторинг и оценка качества управления муниципальными финансами</w:t>
            </w:r>
          </w:p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t>Итого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r w:rsidRPr="009430EF">
              <w:t>КФНП Администрации городского округа Серпухов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t>Повышение качества управления муниципальными финансами</w:t>
            </w:r>
          </w:p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>3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Основное мероприятие 6</w:t>
            </w:r>
          </w:p>
          <w:p w:rsidR="003960C2" w:rsidRPr="009430EF" w:rsidRDefault="003960C2" w:rsidP="003960C2">
            <w:r w:rsidRPr="009430EF">
              <w:lastRenderedPageBreak/>
              <w:t>Управление муниципальным долгом</w:t>
            </w:r>
          </w:p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lastRenderedPageBreak/>
              <w:t xml:space="preserve">2020-2024 </w:t>
            </w:r>
            <w:r w:rsidRPr="009430EF">
              <w:lastRenderedPageBreak/>
              <w:t>годы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lastRenderedPageBreak/>
              <w:t>Итого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175 596,2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38 431,0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42 460,0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57 460,0</w:t>
            </w:r>
          </w:p>
        </w:tc>
        <w:tc>
          <w:tcPr>
            <w:tcW w:w="851" w:type="dxa"/>
          </w:tcPr>
          <w:p w:rsidR="003960C2" w:rsidRPr="009430EF" w:rsidRDefault="00294EF5" w:rsidP="00294EF5">
            <w:pPr>
              <w:jc w:val="center"/>
            </w:pPr>
            <w:r w:rsidRPr="009430EF">
              <w:t>37 245,2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r w:rsidRPr="009430EF">
              <w:t xml:space="preserve">Администрация </w:t>
            </w:r>
            <w:r w:rsidRPr="009430EF">
              <w:lastRenderedPageBreak/>
              <w:t>городского округа Серпухов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lastRenderedPageBreak/>
              <w:t xml:space="preserve">Привлечение </w:t>
            </w:r>
            <w:r w:rsidRPr="009430EF">
              <w:lastRenderedPageBreak/>
              <w:t>бюджетного кредита на покрытие временного кассового разрыва, возникшего при исполнении бюджета городского округа Серпухов, из бюджета Московской области</w:t>
            </w:r>
          </w:p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175 596,2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38 431,0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42 460,0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57 460,0</w:t>
            </w:r>
          </w:p>
        </w:tc>
        <w:tc>
          <w:tcPr>
            <w:tcW w:w="851" w:type="dxa"/>
          </w:tcPr>
          <w:p w:rsidR="003960C2" w:rsidRPr="009430EF" w:rsidRDefault="00294EF5" w:rsidP="003960C2">
            <w:pPr>
              <w:jc w:val="center"/>
            </w:pPr>
            <w:r w:rsidRPr="009430EF">
              <w:t>37 245,2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3960C2" w:rsidRPr="009430EF" w:rsidTr="003960C2">
        <w:tc>
          <w:tcPr>
            <w:tcW w:w="568" w:type="dxa"/>
            <w:vMerge w:val="restart"/>
          </w:tcPr>
          <w:p w:rsidR="003960C2" w:rsidRPr="009430EF" w:rsidRDefault="003960C2" w:rsidP="003960C2">
            <w:r w:rsidRPr="009430EF">
              <w:t>3.1</w:t>
            </w:r>
          </w:p>
        </w:tc>
        <w:tc>
          <w:tcPr>
            <w:tcW w:w="2410" w:type="dxa"/>
            <w:vMerge w:val="restart"/>
          </w:tcPr>
          <w:p w:rsidR="003960C2" w:rsidRPr="009430EF" w:rsidRDefault="003960C2" w:rsidP="003960C2">
            <w:r w:rsidRPr="009430EF">
              <w:t>Мероприятия 6.1</w:t>
            </w:r>
          </w:p>
          <w:p w:rsidR="003960C2" w:rsidRPr="009430EF" w:rsidRDefault="003960C2" w:rsidP="003960C2">
            <w:r w:rsidRPr="009430EF">
              <w:t>Обслуживание муниципального долга по бюджетным кредитам</w:t>
            </w:r>
          </w:p>
        </w:tc>
        <w:tc>
          <w:tcPr>
            <w:tcW w:w="994" w:type="dxa"/>
            <w:vMerge w:val="restart"/>
          </w:tcPr>
          <w:p w:rsidR="003960C2" w:rsidRPr="009430EF" w:rsidRDefault="003960C2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3960C2" w:rsidRPr="009430EF" w:rsidRDefault="003960C2" w:rsidP="003960C2">
            <w:r w:rsidRPr="009430EF">
              <w:t>Итого</w:t>
            </w:r>
          </w:p>
        </w:tc>
        <w:tc>
          <w:tcPr>
            <w:tcW w:w="992" w:type="dxa"/>
          </w:tcPr>
          <w:p w:rsidR="003960C2" w:rsidRPr="009430EF" w:rsidRDefault="008D1910" w:rsidP="003960C2">
            <w:pPr>
              <w:jc w:val="center"/>
            </w:pPr>
            <w:r>
              <w:t>420</w:t>
            </w:r>
            <w:r w:rsidR="00140EC5">
              <w:t>,0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140EC5" w:rsidP="003960C2">
            <w:pPr>
              <w:jc w:val="center"/>
            </w:pPr>
            <w:r>
              <w:t>60,0</w:t>
            </w:r>
          </w:p>
        </w:tc>
        <w:tc>
          <w:tcPr>
            <w:tcW w:w="850" w:type="dxa"/>
          </w:tcPr>
          <w:p w:rsidR="003960C2" w:rsidRPr="009430EF" w:rsidRDefault="00140EC5" w:rsidP="003960C2">
            <w:pPr>
              <w:jc w:val="center"/>
            </w:pPr>
            <w:r>
              <w:t>200,0</w:t>
            </w:r>
          </w:p>
        </w:tc>
        <w:tc>
          <w:tcPr>
            <w:tcW w:w="851" w:type="dxa"/>
          </w:tcPr>
          <w:p w:rsidR="003960C2" w:rsidRPr="009430EF" w:rsidRDefault="00140EC5" w:rsidP="003960C2">
            <w:pPr>
              <w:jc w:val="center"/>
            </w:pPr>
            <w:r>
              <w:t>160,0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3960C2" w:rsidRPr="009430EF" w:rsidRDefault="003960C2" w:rsidP="003960C2">
            <w:r w:rsidRPr="009430EF">
              <w:t>Администрация городского округа Серпухов</w:t>
            </w:r>
          </w:p>
        </w:tc>
        <w:tc>
          <w:tcPr>
            <w:tcW w:w="1984" w:type="dxa"/>
            <w:vMerge w:val="restart"/>
          </w:tcPr>
          <w:p w:rsidR="003960C2" w:rsidRPr="009430EF" w:rsidRDefault="003960C2" w:rsidP="003960C2">
            <w:r w:rsidRPr="009430EF">
              <w:t xml:space="preserve">Привлечение бюджетного кредита на покрытие временного кассового разрыва, возникшего при исполнении бюджета городского округа Серпухов, из бюджета Московской области </w:t>
            </w:r>
          </w:p>
        </w:tc>
      </w:tr>
      <w:tr w:rsidR="003960C2" w:rsidRPr="009430EF" w:rsidTr="003960C2">
        <w:trPr>
          <w:trHeight w:val="545"/>
        </w:trPr>
        <w:tc>
          <w:tcPr>
            <w:tcW w:w="568" w:type="dxa"/>
            <w:vMerge/>
          </w:tcPr>
          <w:p w:rsidR="003960C2" w:rsidRPr="009430EF" w:rsidRDefault="003960C2" w:rsidP="003960C2"/>
        </w:tc>
        <w:tc>
          <w:tcPr>
            <w:tcW w:w="2410" w:type="dxa"/>
            <w:vMerge/>
          </w:tcPr>
          <w:p w:rsidR="003960C2" w:rsidRPr="009430EF" w:rsidRDefault="003960C2" w:rsidP="003960C2"/>
        </w:tc>
        <w:tc>
          <w:tcPr>
            <w:tcW w:w="994" w:type="dxa"/>
            <w:vMerge/>
          </w:tcPr>
          <w:p w:rsidR="003960C2" w:rsidRPr="009430EF" w:rsidRDefault="003960C2" w:rsidP="003960C2"/>
        </w:tc>
        <w:tc>
          <w:tcPr>
            <w:tcW w:w="1983" w:type="dxa"/>
          </w:tcPr>
          <w:p w:rsidR="003960C2" w:rsidRPr="009430EF" w:rsidRDefault="003960C2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3960C2" w:rsidRPr="009430EF" w:rsidRDefault="003960C2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3960C2" w:rsidRPr="009430EF" w:rsidRDefault="003960C2" w:rsidP="003960C2"/>
        </w:tc>
        <w:tc>
          <w:tcPr>
            <w:tcW w:w="1984" w:type="dxa"/>
            <w:vMerge/>
          </w:tcPr>
          <w:p w:rsidR="003960C2" w:rsidRPr="009430EF" w:rsidRDefault="003960C2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8D1910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8D1910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8D1910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140EC5" w:rsidRPr="009430EF" w:rsidRDefault="008D1910" w:rsidP="003960C2">
            <w:pPr>
              <w:jc w:val="center"/>
            </w:pPr>
            <w:r>
              <w:t>420</w:t>
            </w:r>
            <w:r w:rsidR="00140EC5">
              <w:t>,0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8D1910">
            <w:pPr>
              <w:jc w:val="center"/>
            </w:pPr>
            <w:r>
              <w:t>60,0</w:t>
            </w:r>
          </w:p>
        </w:tc>
        <w:tc>
          <w:tcPr>
            <w:tcW w:w="850" w:type="dxa"/>
          </w:tcPr>
          <w:p w:rsidR="00140EC5" w:rsidRPr="009430EF" w:rsidRDefault="00140EC5" w:rsidP="008D1910">
            <w:pPr>
              <w:jc w:val="center"/>
            </w:pPr>
            <w:r>
              <w:t>200,0</w:t>
            </w:r>
          </w:p>
        </w:tc>
        <w:tc>
          <w:tcPr>
            <w:tcW w:w="851" w:type="dxa"/>
          </w:tcPr>
          <w:p w:rsidR="00140EC5" w:rsidRPr="009430EF" w:rsidRDefault="00140EC5" w:rsidP="008D1910">
            <w:pPr>
              <w:jc w:val="center"/>
            </w:pPr>
            <w:r>
              <w:t>160,0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 w:val="restart"/>
          </w:tcPr>
          <w:p w:rsidR="00140EC5" w:rsidRPr="009430EF" w:rsidRDefault="00140EC5" w:rsidP="003960C2">
            <w:r w:rsidRPr="009430EF">
              <w:t>3.2</w:t>
            </w:r>
          </w:p>
        </w:tc>
        <w:tc>
          <w:tcPr>
            <w:tcW w:w="2410" w:type="dxa"/>
            <w:vMerge w:val="restart"/>
          </w:tcPr>
          <w:p w:rsidR="00140EC5" w:rsidRPr="009430EF" w:rsidRDefault="00140EC5" w:rsidP="003960C2">
            <w:r w:rsidRPr="009430EF">
              <w:t>Мероприятия 6.2</w:t>
            </w:r>
          </w:p>
          <w:p w:rsidR="00140EC5" w:rsidRPr="009430EF" w:rsidRDefault="00140EC5" w:rsidP="003960C2">
            <w:r w:rsidRPr="009430EF">
              <w:t>Обслуживание муниципального долга по коммерческим кредитам</w:t>
            </w:r>
          </w:p>
        </w:tc>
        <w:tc>
          <w:tcPr>
            <w:tcW w:w="994" w:type="dxa"/>
            <w:vMerge w:val="restart"/>
          </w:tcPr>
          <w:p w:rsidR="00140EC5" w:rsidRPr="009430EF" w:rsidRDefault="00140EC5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140EC5" w:rsidRPr="009430EF" w:rsidRDefault="00140EC5" w:rsidP="003960C2">
            <w:r w:rsidRPr="009430EF">
              <w:t>Итого</w:t>
            </w:r>
          </w:p>
        </w:tc>
        <w:tc>
          <w:tcPr>
            <w:tcW w:w="992" w:type="dxa"/>
          </w:tcPr>
          <w:p w:rsidR="00140EC5" w:rsidRPr="009430EF" w:rsidRDefault="00140EC5" w:rsidP="008D1910">
            <w:pPr>
              <w:jc w:val="center"/>
            </w:pPr>
            <w:r>
              <w:t xml:space="preserve">175 </w:t>
            </w:r>
            <w:r w:rsidR="008D1910">
              <w:t>17</w:t>
            </w:r>
            <w:r>
              <w:t>6,2</w:t>
            </w:r>
          </w:p>
        </w:tc>
        <w:tc>
          <w:tcPr>
            <w:tcW w:w="850" w:type="dxa"/>
          </w:tcPr>
          <w:p w:rsidR="00140EC5" w:rsidRPr="009430EF" w:rsidRDefault="00140EC5" w:rsidP="00150C3E">
            <w:pPr>
              <w:jc w:val="center"/>
            </w:pPr>
            <w:r w:rsidRPr="009430EF">
              <w:t>38 431,0</w:t>
            </w:r>
          </w:p>
        </w:tc>
        <w:tc>
          <w:tcPr>
            <w:tcW w:w="851" w:type="dxa"/>
          </w:tcPr>
          <w:p w:rsidR="00140EC5" w:rsidRPr="009430EF" w:rsidRDefault="00140EC5" w:rsidP="00140EC5">
            <w:pPr>
              <w:jc w:val="center"/>
            </w:pPr>
            <w:r w:rsidRPr="009430EF">
              <w:t>42 4</w:t>
            </w:r>
            <w:r>
              <w:t>0</w:t>
            </w:r>
            <w:r w:rsidRPr="009430EF">
              <w:t>0,0</w:t>
            </w:r>
          </w:p>
        </w:tc>
        <w:tc>
          <w:tcPr>
            <w:tcW w:w="850" w:type="dxa"/>
          </w:tcPr>
          <w:p w:rsidR="00140EC5" w:rsidRPr="009430EF" w:rsidRDefault="00140EC5" w:rsidP="00140EC5">
            <w:pPr>
              <w:jc w:val="center"/>
            </w:pPr>
            <w:r w:rsidRPr="009430EF">
              <w:t xml:space="preserve">57 </w:t>
            </w:r>
            <w:r>
              <w:t>2</w:t>
            </w:r>
            <w:r w:rsidRPr="009430EF">
              <w:t>60,0</w:t>
            </w:r>
          </w:p>
        </w:tc>
        <w:tc>
          <w:tcPr>
            <w:tcW w:w="851" w:type="dxa"/>
          </w:tcPr>
          <w:p w:rsidR="00140EC5" w:rsidRPr="009430EF" w:rsidRDefault="00140EC5" w:rsidP="00150C3E">
            <w:pPr>
              <w:jc w:val="center"/>
            </w:pPr>
            <w:r>
              <w:t>37</w:t>
            </w:r>
            <w:r w:rsidR="00335568">
              <w:t xml:space="preserve"> </w:t>
            </w:r>
            <w:r>
              <w:t>085,2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140EC5" w:rsidRPr="009430EF" w:rsidRDefault="00140EC5" w:rsidP="003960C2">
            <w:r w:rsidRPr="009430EF">
              <w:t>Администрация городского округа Серпухов</w:t>
            </w:r>
          </w:p>
        </w:tc>
        <w:tc>
          <w:tcPr>
            <w:tcW w:w="1984" w:type="dxa"/>
            <w:vMerge w:val="restart"/>
          </w:tcPr>
          <w:p w:rsidR="00140EC5" w:rsidRPr="009430EF" w:rsidRDefault="00140EC5" w:rsidP="003960C2">
            <w:r w:rsidRPr="009430EF">
              <w:t>Отношение объема муниципального долга к общему годовому объему доходов бюджета без учета объема безвозмездных поступлений и (или) поступлений налоговых доходов по дополнительным нормативам отчислений не превысит 50 процентов</w:t>
            </w:r>
          </w:p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150C3E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140EC5" w:rsidRPr="009430EF" w:rsidRDefault="00140EC5" w:rsidP="008D1910">
            <w:pPr>
              <w:jc w:val="center"/>
            </w:pPr>
            <w:r w:rsidRPr="009430EF">
              <w:t>175</w:t>
            </w:r>
            <w:r w:rsidR="008D1910">
              <w:t xml:space="preserve"> 176</w:t>
            </w:r>
            <w:r w:rsidRPr="009430EF">
              <w:t>,2</w:t>
            </w:r>
          </w:p>
        </w:tc>
        <w:tc>
          <w:tcPr>
            <w:tcW w:w="850" w:type="dxa"/>
          </w:tcPr>
          <w:p w:rsidR="00140EC5" w:rsidRPr="009430EF" w:rsidRDefault="00140EC5" w:rsidP="00150C3E">
            <w:pPr>
              <w:jc w:val="center"/>
            </w:pPr>
            <w:r w:rsidRPr="009430EF">
              <w:t>38 431,0</w:t>
            </w:r>
          </w:p>
        </w:tc>
        <w:tc>
          <w:tcPr>
            <w:tcW w:w="851" w:type="dxa"/>
          </w:tcPr>
          <w:p w:rsidR="00140EC5" w:rsidRPr="009430EF" w:rsidRDefault="00140EC5" w:rsidP="00140EC5">
            <w:pPr>
              <w:jc w:val="center"/>
            </w:pPr>
            <w:r w:rsidRPr="009430EF">
              <w:t>42 4</w:t>
            </w:r>
            <w:r>
              <w:t>0</w:t>
            </w:r>
            <w:r w:rsidRPr="009430EF">
              <w:t>0,0</w:t>
            </w:r>
          </w:p>
        </w:tc>
        <w:tc>
          <w:tcPr>
            <w:tcW w:w="850" w:type="dxa"/>
          </w:tcPr>
          <w:p w:rsidR="00140EC5" w:rsidRPr="009430EF" w:rsidRDefault="00140EC5" w:rsidP="00140EC5">
            <w:pPr>
              <w:jc w:val="center"/>
            </w:pPr>
            <w:r w:rsidRPr="009430EF">
              <w:t xml:space="preserve">57 </w:t>
            </w:r>
            <w:r>
              <w:t>2</w:t>
            </w:r>
            <w:r w:rsidRPr="009430EF">
              <w:t>60,0</w:t>
            </w:r>
          </w:p>
        </w:tc>
        <w:tc>
          <w:tcPr>
            <w:tcW w:w="851" w:type="dxa"/>
          </w:tcPr>
          <w:p w:rsidR="00140EC5" w:rsidRPr="009430EF" w:rsidRDefault="00140EC5" w:rsidP="00150C3E">
            <w:pPr>
              <w:jc w:val="center"/>
            </w:pPr>
            <w:r>
              <w:t>37</w:t>
            </w:r>
            <w:r w:rsidR="00335568">
              <w:t xml:space="preserve"> </w:t>
            </w:r>
            <w:r>
              <w:t>085,2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 w:val="restart"/>
          </w:tcPr>
          <w:p w:rsidR="00140EC5" w:rsidRPr="009430EF" w:rsidRDefault="00140EC5" w:rsidP="003960C2">
            <w:r w:rsidRPr="009430EF">
              <w:lastRenderedPageBreak/>
              <w:t>4</w:t>
            </w:r>
          </w:p>
        </w:tc>
        <w:tc>
          <w:tcPr>
            <w:tcW w:w="2410" w:type="dxa"/>
            <w:vMerge w:val="restart"/>
          </w:tcPr>
          <w:p w:rsidR="00140EC5" w:rsidRPr="009430EF" w:rsidRDefault="00140EC5" w:rsidP="003960C2">
            <w:r w:rsidRPr="009430EF">
              <w:t>Основное мероприятие 7</w:t>
            </w:r>
          </w:p>
          <w:p w:rsidR="00140EC5" w:rsidRPr="009430EF" w:rsidRDefault="00140EC5" w:rsidP="003960C2">
            <w:r w:rsidRPr="009430EF"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994" w:type="dxa"/>
            <w:vMerge w:val="restart"/>
          </w:tcPr>
          <w:p w:rsidR="00140EC5" w:rsidRPr="009430EF" w:rsidRDefault="00140EC5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140EC5" w:rsidRPr="009430EF" w:rsidRDefault="00140EC5" w:rsidP="003960C2">
            <w:r w:rsidRPr="009430EF">
              <w:t>Итого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140EC5" w:rsidRPr="009430EF" w:rsidRDefault="00140EC5" w:rsidP="003960C2">
            <w:r w:rsidRPr="009430EF">
              <w:t>Администрация городского округа Серпухов</w:t>
            </w:r>
          </w:p>
        </w:tc>
        <w:tc>
          <w:tcPr>
            <w:tcW w:w="1984" w:type="dxa"/>
            <w:vMerge w:val="restart"/>
          </w:tcPr>
          <w:p w:rsidR="00140EC5" w:rsidRPr="009430EF" w:rsidRDefault="00140EC5" w:rsidP="003960C2">
            <w:r w:rsidRPr="009430EF">
              <w:t>Снижение доли просроченной кредиторской задолженности в расходах бюджета</w:t>
            </w:r>
          </w:p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/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 w:val="restart"/>
          </w:tcPr>
          <w:p w:rsidR="00140EC5" w:rsidRPr="009430EF" w:rsidRDefault="00140EC5" w:rsidP="003960C2">
            <w:r w:rsidRPr="009430EF">
              <w:t>4.1</w:t>
            </w:r>
          </w:p>
        </w:tc>
        <w:tc>
          <w:tcPr>
            <w:tcW w:w="2410" w:type="dxa"/>
            <w:vMerge w:val="restart"/>
          </w:tcPr>
          <w:p w:rsidR="00140EC5" w:rsidRPr="009430EF" w:rsidRDefault="00140EC5" w:rsidP="003960C2">
            <w:r w:rsidRPr="009430EF">
              <w:t>Мероприятие 07.01</w:t>
            </w:r>
          </w:p>
          <w:p w:rsidR="00140EC5" w:rsidRPr="009430EF" w:rsidRDefault="00140EC5" w:rsidP="003960C2">
            <w:pPr>
              <w:rPr>
                <w:rFonts w:eastAsiaTheme="minorEastAsia"/>
              </w:rPr>
            </w:pPr>
            <w:r w:rsidRPr="009430EF">
              <w:t>Проведение анализа сложившейся просроченной кредиторской задолженности</w:t>
            </w:r>
          </w:p>
        </w:tc>
        <w:tc>
          <w:tcPr>
            <w:tcW w:w="994" w:type="dxa"/>
            <w:vMerge w:val="restart"/>
          </w:tcPr>
          <w:p w:rsidR="00140EC5" w:rsidRPr="009430EF" w:rsidRDefault="00140EC5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140EC5" w:rsidRPr="009430EF" w:rsidRDefault="00140EC5" w:rsidP="003960C2">
            <w:r w:rsidRPr="009430EF">
              <w:t>Итого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140EC5" w:rsidRPr="009430EF" w:rsidRDefault="00140EC5" w:rsidP="003960C2">
            <w:r w:rsidRPr="009430EF">
              <w:t>Администрация городского округа Серпухов</w:t>
            </w:r>
          </w:p>
        </w:tc>
        <w:tc>
          <w:tcPr>
            <w:tcW w:w="1984" w:type="dxa"/>
            <w:vMerge w:val="restart"/>
          </w:tcPr>
          <w:p w:rsidR="00140EC5" w:rsidRPr="009430EF" w:rsidRDefault="00140EC5" w:rsidP="003960C2">
            <w:r w:rsidRPr="009430EF">
              <w:t>Снижение доли просроченной кредиторской задолженности в расходах бюджета</w:t>
            </w:r>
          </w:p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>
            <w:pPr>
              <w:rPr>
                <w:rFonts w:eastAsiaTheme="minorEastAsia"/>
              </w:rPr>
            </w:pPr>
          </w:p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>
            <w:pPr>
              <w:rPr>
                <w:rFonts w:eastAsiaTheme="minorEastAsia"/>
              </w:rPr>
            </w:pPr>
          </w:p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>
            <w:pPr>
              <w:rPr>
                <w:rFonts w:eastAsiaTheme="minorEastAsia"/>
              </w:rPr>
            </w:pPr>
          </w:p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>
            <w:pPr>
              <w:rPr>
                <w:rFonts w:eastAsiaTheme="minorEastAsia"/>
              </w:rPr>
            </w:pPr>
          </w:p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 w:val="restart"/>
          </w:tcPr>
          <w:p w:rsidR="00140EC5" w:rsidRPr="009430EF" w:rsidRDefault="00140EC5" w:rsidP="003960C2">
            <w:r w:rsidRPr="009430EF">
              <w:t>4.2</w:t>
            </w:r>
          </w:p>
        </w:tc>
        <w:tc>
          <w:tcPr>
            <w:tcW w:w="2410" w:type="dxa"/>
            <w:vMerge w:val="restart"/>
          </w:tcPr>
          <w:p w:rsidR="00140EC5" w:rsidRPr="009430EF" w:rsidRDefault="00140EC5" w:rsidP="003960C2">
            <w:r w:rsidRPr="009430EF">
              <w:t>Мероприятие 07.02</w:t>
            </w:r>
          </w:p>
          <w:p w:rsidR="00140EC5" w:rsidRPr="009430EF" w:rsidRDefault="00140EC5" w:rsidP="003960C2">
            <w:pPr>
              <w:rPr>
                <w:rFonts w:eastAsiaTheme="minorEastAsia"/>
              </w:rPr>
            </w:pPr>
            <w:r w:rsidRPr="009430EF">
              <w:t>Инвентаризация просроченной кредиторской задолженности</w:t>
            </w:r>
          </w:p>
        </w:tc>
        <w:tc>
          <w:tcPr>
            <w:tcW w:w="994" w:type="dxa"/>
            <w:vMerge w:val="restart"/>
          </w:tcPr>
          <w:p w:rsidR="00140EC5" w:rsidRPr="009430EF" w:rsidRDefault="00140EC5" w:rsidP="003960C2">
            <w:r w:rsidRPr="009430EF">
              <w:t>2020-2024 годы</w:t>
            </w:r>
          </w:p>
        </w:tc>
        <w:tc>
          <w:tcPr>
            <w:tcW w:w="1983" w:type="dxa"/>
          </w:tcPr>
          <w:p w:rsidR="00140EC5" w:rsidRPr="009430EF" w:rsidRDefault="00140EC5" w:rsidP="003960C2">
            <w:r w:rsidRPr="009430EF">
              <w:t>Итого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140EC5" w:rsidRPr="009430EF" w:rsidRDefault="00140EC5" w:rsidP="003960C2">
            <w:r w:rsidRPr="009430EF">
              <w:t>Администрация городского округа Серпухов</w:t>
            </w:r>
          </w:p>
        </w:tc>
        <w:tc>
          <w:tcPr>
            <w:tcW w:w="1984" w:type="dxa"/>
            <w:vMerge w:val="restart"/>
          </w:tcPr>
          <w:p w:rsidR="00140EC5" w:rsidRPr="009430EF" w:rsidRDefault="00140EC5" w:rsidP="003960C2">
            <w:r w:rsidRPr="009430EF">
              <w:t>Снижение доли просроченной кредиторской задолженности в расходах бюджета</w:t>
            </w:r>
          </w:p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>
            <w:pPr>
              <w:rPr>
                <w:rFonts w:eastAsiaTheme="minorEastAsia"/>
              </w:rPr>
            </w:pPr>
          </w:p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>
            <w:pPr>
              <w:rPr>
                <w:rFonts w:eastAsiaTheme="minorEastAsia"/>
              </w:rPr>
            </w:pPr>
          </w:p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>
            <w:pPr>
              <w:rPr>
                <w:rFonts w:eastAsiaTheme="minorEastAsia"/>
              </w:rPr>
            </w:pPr>
          </w:p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568" w:type="dxa"/>
            <w:vMerge/>
          </w:tcPr>
          <w:p w:rsidR="00140EC5" w:rsidRPr="009430EF" w:rsidRDefault="00140EC5" w:rsidP="003960C2"/>
        </w:tc>
        <w:tc>
          <w:tcPr>
            <w:tcW w:w="2410" w:type="dxa"/>
            <w:vMerge/>
          </w:tcPr>
          <w:p w:rsidR="00140EC5" w:rsidRPr="009430EF" w:rsidRDefault="00140EC5" w:rsidP="003960C2">
            <w:pPr>
              <w:rPr>
                <w:rFonts w:eastAsiaTheme="minorEastAsia"/>
              </w:rPr>
            </w:pPr>
          </w:p>
        </w:tc>
        <w:tc>
          <w:tcPr>
            <w:tcW w:w="994" w:type="dxa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 xml:space="preserve">Внебюджетные </w:t>
            </w:r>
            <w:r w:rsidRPr="009430EF">
              <w:lastRenderedPageBreak/>
              <w:t>источники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lastRenderedPageBreak/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3972" w:type="dxa"/>
            <w:gridSpan w:val="3"/>
            <w:vMerge w:val="restart"/>
          </w:tcPr>
          <w:p w:rsidR="00140EC5" w:rsidRPr="009430EF" w:rsidRDefault="00140EC5" w:rsidP="003960C2">
            <w:r w:rsidRPr="009430EF">
              <w:lastRenderedPageBreak/>
              <w:t>Итого по подпрограмме</w:t>
            </w:r>
          </w:p>
        </w:tc>
        <w:tc>
          <w:tcPr>
            <w:tcW w:w="1983" w:type="dxa"/>
          </w:tcPr>
          <w:p w:rsidR="00140EC5" w:rsidRPr="009430EF" w:rsidRDefault="00140EC5" w:rsidP="003960C2">
            <w:r w:rsidRPr="009430EF">
              <w:t>Итого</w:t>
            </w:r>
          </w:p>
        </w:tc>
        <w:tc>
          <w:tcPr>
            <w:tcW w:w="992" w:type="dxa"/>
          </w:tcPr>
          <w:p w:rsidR="00140EC5" w:rsidRPr="009430EF" w:rsidRDefault="00140EC5" w:rsidP="003960C2">
            <w:r w:rsidRPr="009430EF">
              <w:t>175 596,2</w:t>
            </w:r>
          </w:p>
        </w:tc>
        <w:tc>
          <w:tcPr>
            <w:tcW w:w="850" w:type="dxa"/>
          </w:tcPr>
          <w:p w:rsidR="00140EC5" w:rsidRPr="009430EF" w:rsidRDefault="00140EC5" w:rsidP="003960C2">
            <w:r w:rsidRPr="009430EF">
              <w:t>38 431,0</w:t>
            </w:r>
          </w:p>
        </w:tc>
        <w:tc>
          <w:tcPr>
            <w:tcW w:w="851" w:type="dxa"/>
          </w:tcPr>
          <w:p w:rsidR="00140EC5" w:rsidRPr="009430EF" w:rsidRDefault="00140EC5" w:rsidP="003960C2">
            <w:r w:rsidRPr="009430EF">
              <w:t>42 460,0</w:t>
            </w:r>
          </w:p>
        </w:tc>
        <w:tc>
          <w:tcPr>
            <w:tcW w:w="850" w:type="dxa"/>
          </w:tcPr>
          <w:p w:rsidR="00140EC5" w:rsidRPr="009430EF" w:rsidRDefault="00140EC5" w:rsidP="003960C2">
            <w:r w:rsidRPr="009430EF">
              <w:t>57 460,0</w:t>
            </w:r>
          </w:p>
        </w:tc>
        <w:tc>
          <w:tcPr>
            <w:tcW w:w="851" w:type="dxa"/>
          </w:tcPr>
          <w:p w:rsidR="00140EC5" w:rsidRPr="009430EF" w:rsidRDefault="00140EC5" w:rsidP="003960C2">
            <w:r w:rsidRPr="009430EF">
              <w:t>37 245,2</w:t>
            </w:r>
          </w:p>
        </w:tc>
        <w:tc>
          <w:tcPr>
            <w:tcW w:w="850" w:type="dxa"/>
          </w:tcPr>
          <w:p w:rsidR="00140EC5" w:rsidRPr="009430EF" w:rsidRDefault="00140EC5" w:rsidP="003960C2"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140EC5" w:rsidRPr="009430EF" w:rsidRDefault="00140EC5" w:rsidP="003960C2"/>
        </w:tc>
        <w:tc>
          <w:tcPr>
            <w:tcW w:w="1984" w:type="dxa"/>
            <w:vMerge w:val="restart"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3972" w:type="dxa"/>
            <w:gridSpan w:val="3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3972" w:type="dxa"/>
            <w:gridSpan w:val="3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Московской области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3972" w:type="dxa"/>
            <w:gridSpan w:val="3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Средства бюджета городского округа</w:t>
            </w:r>
          </w:p>
        </w:tc>
        <w:tc>
          <w:tcPr>
            <w:tcW w:w="992" w:type="dxa"/>
          </w:tcPr>
          <w:p w:rsidR="00140EC5" w:rsidRPr="009430EF" w:rsidRDefault="00140EC5" w:rsidP="003960C2">
            <w:r w:rsidRPr="009430EF">
              <w:t>175 596,2</w:t>
            </w:r>
          </w:p>
        </w:tc>
        <w:tc>
          <w:tcPr>
            <w:tcW w:w="850" w:type="dxa"/>
          </w:tcPr>
          <w:p w:rsidR="00140EC5" w:rsidRPr="009430EF" w:rsidRDefault="00140EC5" w:rsidP="003960C2">
            <w:r w:rsidRPr="009430EF">
              <w:t>38 431,0</w:t>
            </w:r>
          </w:p>
        </w:tc>
        <w:tc>
          <w:tcPr>
            <w:tcW w:w="851" w:type="dxa"/>
          </w:tcPr>
          <w:p w:rsidR="00140EC5" w:rsidRPr="009430EF" w:rsidRDefault="00140EC5" w:rsidP="003960C2">
            <w:r w:rsidRPr="009430EF">
              <w:t>42 460,0</w:t>
            </w:r>
          </w:p>
        </w:tc>
        <w:tc>
          <w:tcPr>
            <w:tcW w:w="850" w:type="dxa"/>
          </w:tcPr>
          <w:p w:rsidR="00140EC5" w:rsidRPr="009430EF" w:rsidRDefault="00140EC5" w:rsidP="003960C2">
            <w:r w:rsidRPr="009430EF">
              <w:t>57 460,0</w:t>
            </w:r>
          </w:p>
        </w:tc>
        <w:tc>
          <w:tcPr>
            <w:tcW w:w="851" w:type="dxa"/>
          </w:tcPr>
          <w:p w:rsidR="00140EC5" w:rsidRPr="009430EF" w:rsidRDefault="00140EC5" w:rsidP="003960C2">
            <w:r w:rsidRPr="009430EF">
              <w:t>37 245,2</w:t>
            </w:r>
          </w:p>
        </w:tc>
        <w:tc>
          <w:tcPr>
            <w:tcW w:w="850" w:type="dxa"/>
          </w:tcPr>
          <w:p w:rsidR="00140EC5" w:rsidRPr="009430EF" w:rsidRDefault="00140EC5" w:rsidP="003960C2"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  <w:tr w:rsidR="00140EC5" w:rsidRPr="009430EF" w:rsidTr="003960C2">
        <w:tc>
          <w:tcPr>
            <w:tcW w:w="3972" w:type="dxa"/>
            <w:gridSpan w:val="3"/>
            <w:vMerge/>
          </w:tcPr>
          <w:p w:rsidR="00140EC5" w:rsidRPr="009430EF" w:rsidRDefault="00140EC5" w:rsidP="003960C2"/>
        </w:tc>
        <w:tc>
          <w:tcPr>
            <w:tcW w:w="1983" w:type="dxa"/>
          </w:tcPr>
          <w:p w:rsidR="00140EC5" w:rsidRPr="009430EF" w:rsidRDefault="00140EC5" w:rsidP="003960C2">
            <w:r w:rsidRPr="009430EF">
              <w:t>Внебюджетные источники</w:t>
            </w:r>
          </w:p>
        </w:tc>
        <w:tc>
          <w:tcPr>
            <w:tcW w:w="992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1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850" w:type="dxa"/>
          </w:tcPr>
          <w:p w:rsidR="00140EC5" w:rsidRPr="009430EF" w:rsidRDefault="00140EC5" w:rsidP="003960C2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140EC5" w:rsidRPr="009430EF" w:rsidRDefault="00140EC5" w:rsidP="003960C2"/>
        </w:tc>
        <w:tc>
          <w:tcPr>
            <w:tcW w:w="1984" w:type="dxa"/>
            <w:vMerge/>
          </w:tcPr>
          <w:p w:rsidR="00140EC5" w:rsidRPr="009430EF" w:rsidRDefault="00140EC5" w:rsidP="003960C2"/>
        </w:tc>
      </w:tr>
    </w:tbl>
    <w:p w:rsidR="003960C2" w:rsidRPr="009430EF" w:rsidRDefault="003960C2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AD2DE3" w:rsidRPr="009430EF" w:rsidRDefault="00AD2DE3" w:rsidP="003960C2"/>
    <w:p w:rsidR="00EE1B38" w:rsidRDefault="00EE1B38" w:rsidP="00AD2DE3">
      <w:pPr>
        <w:jc w:val="center"/>
        <w:rPr>
          <w:sz w:val="28"/>
          <w:szCs w:val="28"/>
        </w:rPr>
      </w:pPr>
      <w:r w:rsidRPr="009430EF">
        <w:rPr>
          <w:sz w:val="28"/>
          <w:szCs w:val="28"/>
        </w:rPr>
        <w:lastRenderedPageBreak/>
        <w:t>4. Обоснование финансовых ресурсов, необходимых для реализации мероприятий подпрограммы 4 «Управ</w:t>
      </w:r>
      <w:r w:rsidR="00AD2DE3" w:rsidRPr="009430EF">
        <w:rPr>
          <w:sz w:val="28"/>
          <w:szCs w:val="28"/>
        </w:rPr>
        <w:t>ление муниципальными финансами»</w:t>
      </w:r>
    </w:p>
    <w:p w:rsidR="00495735" w:rsidRPr="009430EF" w:rsidRDefault="00495735" w:rsidP="00AD2DE3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123"/>
        <w:gridCol w:w="1940"/>
        <w:gridCol w:w="4904"/>
        <w:gridCol w:w="3570"/>
      </w:tblGrid>
      <w:tr w:rsidR="009430EF" w:rsidRPr="009430EF" w:rsidTr="006C4BC3">
        <w:trPr>
          <w:cantSplit/>
          <w:trHeight w:val="1066"/>
        </w:trPr>
        <w:tc>
          <w:tcPr>
            <w:tcW w:w="567" w:type="dxa"/>
          </w:tcPr>
          <w:p w:rsidR="00EE1B38" w:rsidRPr="009430EF" w:rsidRDefault="00EE1B38" w:rsidP="00150C3E">
            <w:pPr>
              <w:jc w:val="center"/>
            </w:pPr>
            <w:r w:rsidRPr="009430EF">
              <w:t xml:space="preserve">№ </w:t>
            </w:r>
            <w:proofErr w:type="gramStart"/>
            <w:r w:rsidRPr="009430EF">
              <w:t>п</w:t>
            </w:r>
            <w:proofErr w:type="gramEnd"/>
            <w:r w:rsidRPr="009430EF">
              <w:t>/п</w:t>
            </w:r>
          </w:p>
        </w:tc>
        <w:tc>
          <w:tcPr>
            <w:tcW w:w="4123" w:type="dxa"/>
          </w:tcPr>
          <w:p w:rsidR="00EE1B38" w:rsidRPr="009430EF" w:rsidRDefault="00EE1B38" w:rsidP="00150C3E">
            <w:pPr>
              <w:jc w:val="center"/>
            </w:pPr>
            <w:r w:rsidRPr="009430EF">
              <w:t xml:space="preserve">Наименование мероприятий  подпрограммы </w:t>
            </w:r>
          </w:p>
        </w:tc>
        <w:tc>
          <w:tcPr>
            <w:tcW w:w="0" w:type="auto"/>
          </w:tcPr>
          <w:p w:rsidR="00EE1B38" w:rsidRPr="009430EF" w:rsidRDefault="00EE1B38" w:rsidP="00150C3E">
            <w:pPr>
              <w:jc w:val="center"/>
            </w:pPr>
            <w:r w:rsidRPr="009430EF">
              <w:t>Источник</w:t>
            </w:r>
          </w:p>
          <w:p w:rsidR="00EE1B38" w:rsidRPr="009430EF" w:rsidRDefault="00EE1B38" w:rsidP="00150C3E">
            <w:pPr>
              <w:jc w:val="center"/>
            </w:pPr>
            <w:r w:rsidRPr="009430EF">
              <w:t>финансирования</w:t>
            </w:r>
          </w:p>
        </w:tc>
        <w:tc>
          <w:tcPr>
            <w:tcW w:w="0" w:type="auto"/>
          </w:tcPr>
          <w:p w:rsidR="00EE1B38" w:rsidRPr="009430EF" w:rsidRDefault="00EE1B38" w:rsidP="00150C3E">
            <w:pPr>
              <w:jc w:val="center"/>
            </w:pPr>
            <w:r w:rsidRPr="009430EF"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</w:tcPr>
          <w:p w:rsidR="00EE1B38" w:rsidRPr="009430EF" w:rsidRDefault="00EE1B38" w:rsidP="00150C3E">
            <w:pPr>
              <w:jc w:val="center"/>
            </w:pPr>
            <w:r w:rsidRPr="009430EF">
              <w:t>Общий объем финансовых ресурсов, необходимых для реализации  мероприятия, в том числе по годам, тыс. руб.</w:t>
            </w:r>
          </w:p>
        </w:tc>
      </w:tr>
      <w:tr w:rsidR="009430EF" w:rsidRPr="009430EF" w:rsidTr="006C4BC3">
        <w:tc>
          <w:tcPr>
            <w:tcW w:w="567" w:type="dxa"/>
          </w:tcPr>
          <w:p w:rsidR="00EE1B38" w:rsidRPr="009430EF" w:rsidRDefault="00EE1B38" w:rsidP="00150C3E">
            <w:pPr>
              <w:jc w:val="center"/>
              <w:rPr>
                <w:noProof/>
              </w:rPr>
            </w:pPr>
            <w:r w:rsidRPr="009430EF">
              <w:rPr>
                <w:noProof/>
              </w:rPr>
              <w:t>1</w:t>
            </w:r>
          </w:p>
        </w:tc>
        <w:tc>
          <w:tcPr>
            <w:tcW w:w="4123" w:type="dxa"/>
            <w:vAlign w:val="center"/>
          </w:tcPr>
          <w:p w:rsidR="00EE1B38" w:rsidRPr="009430EF" w:rsidRDefault="00EE1B38" w:rsidP="00150C3E">
            <w:pPr>
              <w:jc w:val="center"/>
            </w:pPr>
            <w:r w:rsidRPr="009430EF">
              <w:rPr>
                <w:noProof/>
              </w:rPr>
              <w:t xml:space="preserve">2              </w:t>
            </w:r>
          </w:p>
        </w:tc>
        <w:tc>
          <w:tcPr>
            <w:tcW w:w="0" w:type="auto"/>
            <w:vAlign w:val="center"/>
          </w:tcPr>
          <w:p w:rsidR="00EE1B38" w:rsidRPr="009430EF" w:rsidRDefault="00EE1B38" w:rsidP="00150C3E">
            <w:pPr>
              <w:jc w:val="center"/>
            </w:pPr>
            <w:r w:rsidRPr="009430EF">
              <w:t>3</w:t>
            </w:r>
          </w:p>
        </w:tc>
        <w:tc>
          <w:tcPr>
            <w:tcW w:w="0" w:type="auto"/>
            <w:vAlign w:val="center"/>
          </w:tcPr>
          <w:p w:rsidR="00EE1B38" w:rsidRPr="009430EF" w:rsidRDefault="00EE1B38" w:rsidP="00150C3E">
            <w:pPr>
              <w:jc w:val="center"/>
            </w:pPr>
            <w:r w:rsidRPr="009430EF">
              <w:t>4</w:t>
            </w:r>
          </w:p>
        </w:tc>
        <w:tc>
          <w:tcPr>
            <w:tcW w:w="0" w:type="auto"/>
            <w:vAlign w:val="center"/>
          </w:tcPr>
          <w:p w:rsidR="00EE1B38" w:rsidRPr="009430EF" w:rsidRDefault="00EE1B38" w:rsidP="00150C3E">
            <w:pPr>
              <w:jc w:val="center"/>
            </w:pPr>
            <w:r w:rsidRPr="009430EF">
              <w:t>5</w:t>
            </w:r>
          </w:p>
        </w:tc>
      </w:tr>
      <w:tr w:rsidR="009430EF" w:rsidRPr="009430EF" w:rsidTr="006C4BC3">
        <w:trPr>
          <w:trHeight w:val="1390"/>
        </w:trPr>
        <w:tc>
          <w:tcPr>
            <w:tcW w:w="567" w:type="dxa"/>
          </w:tcPr>
          <w:p w:rsidR="00EE1B38" w:rsidRPr="009430EF" w:rsidRDefault="00EE1B38" w:rsidP="00150C3E">
            <w:r w:rsidRPr="009430EF">
              <w:t>1</w:t>
            </w:r>
          </w:p>
        </w:tc>
        <w:tc>
          <w:tcPr>
            <w:tcW w:w="4123" w:type="dxa"/>
          </w:tcPr>
          <w:p w:rsidR="00EE1B38" w:rsidRPr="009430EF" w:rsidRDefault="00EE1B38" w:rsidP="00150C3E">
            <w:r w:rsidRPr="009430EF">
              <w:t xml:space="preserve">Основное мероприятие 06 Управление муниципальным долгом Обслуживание муниципального долга по коммерческим кредитам </w:t>
            </w:r>
          </w:p>
        </w:tc>
        <w:tc>
          <w:tcPr>
            <w:tcW w:w="0" w:type="auto"/>
          </w:tcPr>
          <w:p w:rsidR="00EE1B38" w:rsidRPr="009430EF" w:rsidRDefault="00EE1B38" w:rsidP="00150C3E">
            <w:r w:rsidRPr="009430EF"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EE1B38" w:rsidRPr="009430EF" w:rsidRDefault="00EE1B38" w:rsidP="00150C3E">
            <w:r w:rsidRPr="009430EF">
              <w:t>Бюджет городского округа Серпухов</w:t>
            </w:r>
          </w:p>
          <w:p w:rsidR="00EE1B38" w:rsidRPr="009430EF" w:rsidRDefault="00EE1B38" w:rsidP="00150C3E">
            <w:r w:rsidRPr="009430EF">
              <w:t>Роз - расходы на обслуживание заимствований на соответствующий финансовый год;</w:t>
            </w:r>
          </w:p>
          <w:p w:rsidR="00EE1B38" w:rsidRPr="009430EF" w:rsidRDefault="00EE1B38" w:rsidP="00150C3E">
            <w:r w:rsidRPr="009430EF">
              <w:t>Роз=</w:t>
            </w:r>
            <w:proofErr w:type="spellStart"/>
            <w:r w:rsidRPr="009430EF">
              <w:t>ΣОi</w:t>
            </w:r>
            <w:proofErr w:type="spellEnd"/>
            <w:r w:rsidRPr="009430EF">
              <w:t xml:space="preserve"> * </w:t>
            </w:r>
            <w:proofErr w:type="spellStart"/>
            <w:r w:rsidRPr="009430EF">
              <w:t>Пi</w:t>
            </w:r>
            <w:proofErr w:type="spellEnd"/>
            <w:proofErr w:type="gramStart"/>
            <w:r w:rsidRPr="009430EF">
              <w:t xml:space="preserve"> / Т</w:t>
            </w:r>
            <w:proofErr w:type="gramEnd"/>
            <w:r w:rsidRPr="009430EF">
              <w:t xml:space="preserve"> * </w:t>
            </w:r>
            <w:proofErr w:type="spellStart"/>
            <w:r w:rsidRPr="009430EF">
              <w:t>Тi</w:t>
            </w:r>
            <w:proofErr w:type="spellEnd"/>
            <w:r w:rsidRPr="009430EF">
              <w:t>, где</w:t>
            </w:r>
          </w:p>
          <w:p w:rsidR="00EE1B38" w:rsidRPr="009430EF" w:rsidRDefault="00EE1B38" w:rsidP="00150C3E">
            <w:proofErr w:type="spellStart"/>
            <w:r w:rsidRPr="009430EF">
              <w:rPr>
                <w:lang w:val="en-US"/>
              </w:rPr>
              <w:t>i</w:t>
            </w:r>
            <w:proofErr w:type="spellEnd"/>
            <w:r w:rsidRPr="009430EF">
              <w:t>=1</w:t>
            </w:r>
          </w:p>
          <w:p w:rsidR="00EE1B38" w:rsidRPr="009430EF" w:rsidRDefault="00EE1B38" w:rsidP="00150C3E">
            <w:proofErr w:type="spellStart"/>
            <w:r w:rsidRPr="009430EF">
              <w:t>О</w:t>
            </w:r>
            <w:proofErr w:type="gramStart"/>
            <w:r w:rsidRPr="009430EF">
              <w:t>i</w:t>
            </w:r>
            <w:proofErr w:type="spellEnd"/>
            <w:proofErr w:type="gramEnd"/>
            <w:r w:rsidRPr="009430EF">
              <w:t xml:space="preserve"> – объем кредита в соответствии с кредитным договором (соглашением), тыс. рублей;</w:t>
            </w:r>
          </w:p>
          <w:p w:rsidR="00EE1B38" w:rsidRPr="009430EF" w:rsidRDefault="00EE1B38" w:rsidP="00150C3E">
            <w:proofErr w:type="spellStart"/>
            <w:r w:rsidRPr="009430EF">
              <w:t>П</w:t>
            </w:r>
            <w:proofErr w:type="gramStart"/>
            <w:r w:rsidRPr="009430EF">
              <w:t>i</w:t>
            </w:r>
            <w:proofErr w:type="spellEnd"/>
            <w:proofErr w:type="gramEnd"/>
            <w:r w:rsidRPr="009430EF">
              <w:t xml:space="preserve"> - процентная ставка по кредиту, установленная кредитным договором (соглашением), проценты;</w:t>
            </w:r>
          </w:p>
          <w:p w:rsidR="00EE1B38" w:rsidRPr="009430EF" w:rsidRDefault="00EE1B38" w:rsidP="00150C3E">
            <w:r w:rsidRPr="009430EF">
              <w:t>Т -  количество дней в году (365 или 366 дней);</w:t>
            </w:r>
          </w:p>
          <w:p w:rsidR="00EE1B38" w:rsidRPr="009430EF" w:rsidRDefault="00EE1B38" w:rsidP="00150C3E">
            <w:proofErr w:type="spellStart"/>
            <w:r w:rsidRPr="009430EF">
              <w:t>Т</w:t>
            </w:r>
            <w:proofErr w:type="gramStart"/>
            <w:r w:rsidRPr="009430EF">
              <w:t>i</w:t>
            </w:r>
            <w:proofErr w:type="spellEnd"/>
            <w:proofErr w:type="gramEnd"/>
            <w:r w:rsidRPr="009430EF">
              <w:t xml:space="preserve"> -  количество дней обслуживания кредита в соответствующем финансовом году в соответствии с кредитным договором (соглашением) (от 1 до  365/366 дней);</w:t>
            </w:r>
          </w:p>
          <w:p w:rsidR="00EE1B38" w:rsidRPr="009430EF" w:rsidRDefault="00EE1B38" w:rsidP="00150C3E">
            <w:r w:rsidRPr="009430EF">
              <w:rPr>
                <w:lang w:val="en-US"/>
              </w:rPr>
              <w:t>n</w:t>
            </w:r>
            <w:r w:rsidRPr="009430EF">
              <w:t xml:space="preserve"> - количество кредитных договоров (соглашений)</w:t>
            </w:r>
          </w:p>
        </w:tc>
        <w:tc>
          <w:tcPr>
            <w:tcW w:w="0" w:type="auto"/>
          </w:tcPr>
          <w:p w:rsidR="00EE1B38" w:rsidRPr="009430EF" w:rsidRDefault="00EE1B38" w:rsidP="00150C3E">
            <w:pPr>
              <w:tabs>
                <w:tab w:val="left" w:pos="-108"/>
              </w:tabs>
            </w:pPr>
            <w:r w:rsidRPr="009430EF">
              <w:t>Всего: 175 596,2</w:t>
            </w:r>
          </w:p>
          <w:p w:rsidR="00EE1B38" w:rsidRPr="009430EF" w:rsidRDefault="00EE1B38" w:rsidP="00150C3E">
            <w:pPr>
              <w:tabs>
                <w:tab w:val="left" w:pos="-108"/>
              </w:tabs>
            </w:pPr>
            <w:r w:rsidRPr="009430EF">
              <w:t>в т. ч. по годам:</w:t>
            </w:r>
          </w:p>
          <w:p w:rsidR="00EE1B38" w:rsidRPr="009430EF" w:rsidRDefault="00EE1B38" w:rsidP="00150C3E">
            <w:r w:rsidRPr="009430EF">
              <w:t>2020 – 38 431,0;</w:t>
            </w:r>
          </w:p>
          <w:p w:rsidR="00EE1B38" w:rsidRPr="009430EF" w:rsidRDefault="00EE1B38" w:rsidP="00150C3E">
            <w:r w:rsidRPr="009430EF">
              <w:t>2021 –42 460,0;</w:t>
            </w:r>
          </w:p>
          <w:p w:rsidR="00EE1B38" w:rsidRPr="009430EF" w:rsidRDefault="00EE1B38" w:rsidP="00150C3E">
            <w:r w:rsidRPr="009430EF">
              <w:t>2022 – 57 460,0;</w:t>
            </w:r>
          </w:p>
          <w:p w:rsidR="00EE1B38" w:rsidRPr="009430EF" w:rsidRDefault="00EE1B38" w:rsidP="00150C3E">
            <w:r w:rsidRPr="009430EF">
              <w:t>2023 –</w:t>
            </w:r>
            <w:r w:rsidR="00294EF5" w:rsidRPr="009430EF">
              <w:t>37 245,2</w:t>
            </w:r>
            <w:r w:rsidRPr="009430EF">
              <w:t>;</w:t>
            </w:r>
          </w:p>
          <w:p w:rsidR="00EE1B38" w:rsidRPr="009430EF" w:rsidRDefault="00EE1B38" w:rsidP="00150C3E">
            <w:r w:rsidRPr="009430EF">
              <w:t>2024 – 0.</w:t>
            </w:r>
          </w:p>
        </w:tc>
      </w:tr>
      <w:tr w:rsidR="008D1910" w:rsidRPr="009430EF" w:rsidTr="006C4BC3">
        <w:tc>
          <w:tcPr>
            <w:tcW w:w="567" w:type="dxa"/>
            <w:tcBorders>
              <w:bottom w:val="single" w:sz="4" w:space="0" w:color="auto"/>
            </w:tcBorders>
          </w:tcPr>
          <w:p w:rsidR="008D1910" w:rsidRPr="009430EF" w:rsidRDefault="008D1910" w:rsidP="00150C3E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8D1910" w:rsidRPr="009430EF" w:rsidRDefault="008D1910" w:rsidP="008D1910">
            <w:r w:rsidRPr="009430EF">
              <w:t>Мероприятия 6.1</w:t>
            </w:r>
          </w:p>
          <w:p w:rsidR="008D1910" w:rsidRPr="009430EF" w:rsidRDefault="008D1910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Обслуживание муниципального долга по бюджетным кредитам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1910" w:rsidRPr="009430EF" w:rsidRDefault="008D1910" w:rsidP="008D1910">
            <w:r w:rsidRPr="009430EF">
              <w:t>Средства городского бюджета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D1910" w:rsidRPr="009430EF" w:rsidRDefault="008D1910" w:rsidP="00150C3E"/>
        </w:tc>
        <w:tc>
          <w:tcPr>
            <w:tcW w:w="0" w:type="auto"/>
            <w:tcBorders>
              <w:bottom w:val="single" w:sz="4" w:space="0" w:color="auto"/>
            </w:tcBorders>
          </w:tcPr>
          <w:p w:rsidR="008D1910" w:rsidRDefault="008D1910" w:rsidP="008D1910">
            <w:pPr>
              <w:tabs>
                <w:tab w:val="left" w:pos="-108"/>
              </w:tabs>
            </w:pPr>
            <w:r w:rsidRPr="009430EF">
              <w:t xml:space="preserve">Всего: </w:t>
            </w:r>
            <w:r w:rsidR="00335568">
              <w:t>4</w:t>
            </w:r>
            <w:r>
              <w:t>20,0</w:t>
            </w:r>
          </w:p>
          <w:p w:rsidR="008D1910" w:rsidRPr="009430EF" w:rsidRDefault="008D1910" w:rsidP="008D1910">
            <w:pPr>
              <w:tabs>
                <w:tab w:val="left" w:pos="-108"/>
              </w:tabs>
            </w:pPr>
            <w:r w:rsidRPr="009430EF">
              <w:t>в т. ч. по годам:</w:t>
            </w:r>
          </w:p>
          <w:p w:rsidR="008D1910" w:rsidRPr="009430EF" w:rsidRDefault="008D1910" w:rsidP="008D1910">
            <w:r w:rsidRPr="009430EF">
              <w:t>2020 –</w:t>
            </w:r>
            <w:r>
              <w:t xml:space="preserve"> 0</w:t>
            </w:r>
            <w:r w:rsidRPr="009430EF">
              <w:t>;</w:t>
            </w:r>
          </w:p>
          <w:p w:rsidR="008D1910" w:rsidRPr="009430EF" w:rsidRDefault="008D1910" w:rsidP="008D1910">
            <w:r w:rsidRPr="009430EF">
              <w:t>2021 –</w:t>
            </w:r>
            <w:r>
              <w:t xml:space="preserve"> 60,0</w:t>
            </w:r>
            <w:r w:rsidRPr="009430EF">
              <w:t>;</w:t>
            </w:r>
          </w:p>
          <w:p w:rsidR="008D1910" w:rsidRPr="009430EF" w:rsidRDefault="008D1910" w:rsidP="008D1910">
            <w:r w:rsidRPr="009430EF">
              <w:t>2022 –</w:t>
            </w:r>
            <w:r>
              <w:t xml:space="preserve"> 200,</w:t>
            </w:r>
            <w:r w:rsidRPr="009430EF">
              <w:t>0;</w:t>
            </w:r>
          </w:p>
          <w:p w:rsidR="008D1910" w:rsidRPr="009430EF" w:rsidRDefault="008D1910" w:rsidP="008D1910">
            <w:r w:rsidRPr="009430EF">
              <w:t>2023 –</w:t>
            </w:r>
            <w:r>
              <w:t xml:space="preserve"> 160,0</w:t>
            </w:r>
            <w:r w:rsidRPr="009430EF">
              <w:t>;</w:t>
            </w:r>
          </w:p>
          <w:p w:rsidR="008D1910" w:rsidRPr="009430EF" w:rsidRDefault="008D1910" w:rsidP="008D1910">
            <w:pPr>
              <w:tabs>
                <w:tab w:val="left" w:pos="-108"/>
              </w:tabs>
            </w:pPr>
            <w:r w:rsidRPr="009430EF">
              <w:t>2024 – 0.</w:t>
            </w:r>
          </w:p>
        </w:tc>
      </w:tr>
      <w:tr w:rsidR="008D1910" w:rsidRPr="009430EF" w:rsidTr="006C4BC3">
        <w:tc>
          <w:tcPr>
            <w:tcW w:w="567" w:type="dxa"/>
            <w:tcBorders>
              <w:bottom w:val="single" w:sz="4" w:space="0" w:color="auto"/>
            </w:tcBorders>
          </w:tcPr>
          <w:p w:rsidR="008D1910" w:rsidRPr="009430EF" w:rsidRDefault="008D1910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1.</w:t>
            </w:r>
            <w:r>
              <w:t>2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8D1910" w:rsidRPr="009430EF" w:rsidRDefault="008D1910" w:rsidP="00150C3E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Мероприятия  6.2</w:t>
            </w:r>
          </w:p>
          <w:p w:rsidR="008D1910" w:rsidRPr="009430EF" w:rsidRDefault="008D1910" w:rsidP="00150C3E">
            <w:r w:rsidRPr="009430EF">
              <w:t>Обслуживание муниципального долга по коммерческим кредитам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1910" w:rsidRPr="009430EF" w:rsidRDefault="008D1910" w:rsidP="00150C3E">
            <w:r w:rsidRPr="009430EF">
              <w:t>Средства городского бюджета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D1910" w:rsidRPr="009430EF" w:rsidRDefault="008D1910" w:rsidP="00150C3E"/>
        </w:tc>
        <w:tc>
          <w:tcPr>
            <w:tcW w:w="0" w:type="auto"/>
            <w:tcBorders>
              <w:bottom w:val="single" w:sz="4" w:space="0" w:color="auto"/>
            </w:tcBorders>
          </w:tcPr>
          <w:p w:rsidR="008D1910" w:rsidRPr="009430EF" w:rsidRDefault="008D1910" w:rsidP="00EE1B38">
            <w:pPr>
              <w:tabs>
                <w:tab w:val="left" w:pos="-108"/>
              </w:tabs>
            </w:pPr>
            <w:r w:rsidRPr="009430EF">
              <w:t>Всего: 175 </w:t>
            </w:r>
            <w:r w:rsidR="00335568">
              <w:t>176</w:t>
            </w:r>
            <w:r w:rsidRPr="009430EF">
              <w:t>,2</w:t>
            </w:r>
          </w:p>
          <w:p w:rsidR="008D1910" w:rsidRPr="009430EF" w:rsidRDefault="008D1910" w:rsidP="00EE1B38">
            <w:pPr>
              <w:tabs>
                <w:tab w:val="left" w:pos="-108"/>
              </w:tabs>
            </w:pPr>
            <w:r w:rsidRPr="009430EF">
              <w:t>в т. ч. по годам:</w:t>
            </w:r>
          </w:p>
          <w:p w:rsidR="008D1910" w:rsidRPr="009430EF" w:rsidRDefault="008D1910" w:rsidP="00EE1B38">
            <w:r w:rsidRPr="009430EF">
              <w:t>2020 – 38 431,0;</w:t>
            </w:r>
          </w:p>
          <w:p w:rsidR="008D1910" w:rsidRPr="009430EF" w:rsidRDefault="008D1910" w:rsidP="00EE1B38">
            <w:r w:rsidRPr="009430EF">
              <w:t>2021 –42 4</w:t>
            </w:r>
            <w:r w:rsidR="00335568">
              <w:t>0</w:t>
            </w:r>
            <w:r w:rsidRPr="009430EF">
              <w:t>0,0;</w:t>
            </w:r>
          </w:p>
          <w:p w:rsidR="008D1910" w:rsidRPr="009430EF" w:rsidRDefault="008D1910" w:rsidP="00EE1B38">
            <w:r w:rsidRPr="009430EF">
              <w:t xml:space="preserve">2022 – 57 </w:t>
            </w:r>
            <w:r w:rsidR="00335568">
              <w:t>2</w:t>
            </w:r>
            <w:r w:rsidRPr="009430EF">
              <w:t>60,0;</w:t>
            </w:r>
          </w:p>
          <w:p w:rsidR="008D1910" w:rsidRPr="009430EF" w:rsidRDefault="008D1910" w:rsidP="00EE1B38">
            <w:r w:rsidRPr="009430EF">
              <w:t>2023 –37 </w:t>
            </w:r>
            <w:r w:rsidR="00335568">
              <w:t>085</w:t>
            </w:r>
            <w:r w:rsidRPr="009430EF">
              <w:t>,2;</w:t>
            </w:r>
          </w:p>
          <w:p w:rsidR="008D1910" w:rsidRPr="009430EF" w:rsidRDefault="008D1910" w:rsidP="00EE1B38">
            <w:r w:rsidRPr="009430EF">
              <w:t>2024 – 0.</w:t>
            </w:r>
          </w:p>
        </w:tc>
      </w:tr>
    </w:tbl>
    <w:p w:rsidR="00542611" w:rsidRPr="009430EF" w:rsidRDefault="00AD2DE3" w:rsidP="00AD2DE3">
      <w:pPr>
        <w:widowControl w:val="0"/>
        <w:jc w:val="right"/>
        <w:rPr>
          <w:sz w:val="28"/>
          <w:szCs w:val="28"/>
        </w:rPr>
      </w:pPr>
      <w:r w:rsidRPr="009430EF">
        <w:rPr>
          <w:sz w:val="28"/>
          <w:szCs w:val="28"/>
        </w:rPr>
        <w:t>».</w:t>
      </w:r>
    </w:p>
    <w:p w:rsidR="00542611" w:rsidRPr="009430EF" w:rsidRDefault="00542611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AD2DE3" w:rsidRPr="009430EF" w:rsidRDefault="00AD2DE3" w:rsidP="00542611">
      <w:pPr>
        <w:widowControl w:val="0"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031"/>
        <w:gridCol w:w="4755"/>
      </w:tblGrid>
      <w:tr w:rsidR="009430EF" w:rsidRPr="009430EF" w:rsidTr="008D1910">
        <w:tc>
          <w:tcPr>
            <w:tcW w:w="10031" w:type="dxa"/>
          </w:tcPr>
          <w:p w:rsidR="00AD2DE3" w:rsidRPr="009430EF" w:rsidRDefault="00AD2DE3" w:rsidP="008D1910">
            <w:pPr>
              <w:jc w:val="both"/>
              <w:rPr>
                <w:sz w:val="28"/>
                <w:szCs w:val="28"/>
              </w:rPr>
            </w:pPr>
          </w:p>
          <w:p w:rsidR="00AD2DE3" w:rsidRPr="009430EF" w:rsidRDefault="00AD2DE3" w:rsidP="008D1910">
            <w:pPr>
              <w:jc w:val="both"/>
              <w:rPr>
                <w:sz w:val="28"/>
                <w:szCs w:val="28"/>
              </w:rPr>
            </w:pPr>
          </w:p>
          <w:p w:rsidR="00AD2DE3" w:rsidRPr="009430EF" w:rsidRDefault="00AD2DE3" w:rsidP="008D19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D2DE3" w:rsidRPr="009430EF" w:rsidRDefault="00AD2DE3" w:rsidP="008D1910">
            <w:pPr>
              <w:jc w:val="both"/>
              <w:rPr>
                <w:sz w:val="28"/>
                <w:szCs w:val="28"/>
              </w:rPr>
            </w:pPr>
            <w:r w:rsidRPr="009430EF">
              <w:rPr>
                <w:sz w:val="28"/>
                <w:szCs w:val="28"/>
              </w:rPr>
              <w:t xml:space="preserve">Приложение 3 </w:t>
            </w:r>
          </w:p>
          <w:p w:rsidR="00AD2DE3" w:rsidRPr="009430EF" w:rsidRDefault="00AD2DE3" w:rsidP="008D1910">
            <w:pPr>
              <w:jc w:val="both"/>
              <w:rPr>
                <w:sz w:val="28"/>
                <w:szCs w:val="28"/>
              </w:rPr>
            </w:pPr>
            <w:r w:rsidRPr="009430EF">
              <w:rPr>
                <w:sz w:val="28"/>
                <w:szCs w:val="28"/>
              </w:rPr>
              <w:t xml:space="preserve">к постановлению Администрации городского округа Серпухов Московской области </w:t>
            </w:r>
          </w:p>
          <w:p w:rsidR="00AD2DE3" w:rsidRPr="009430EF" w:rsidRDefault="00C2793F" w:rsidP="008D191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27.10.2021 № 5459-П</w:t>
            </w:r>
          </w:p>
        </w:tc>
      </w:tr>
    </w:tbl>
    <w:p w:rsidR="00AD2DE3" w:rsidRPr="009430EF" w:rsidRDefault="00AD2DE3" w:rsidP="00AD2DE3">
      <w:pPr>
        <w:widowControl w:val="0"/>
        <w:jc w:val="center"/>
        <w:rPr>
          <w:sz w:val="28"/>
          <w:szCs w:val="28"/>
        </w:rPr>
      </w:pPr>
    </w:p>
    <w:p w:rsidR="00AD2DE3" w:rsidRPr="009430EF" w:rsidRDefault="00AD2DE3" w:rsidP="00AD2DE3">
      <w:pPr>
        <w:widowControl w:val="0"/>
        <w:jc w:val="center"/>
        <w:rPr>
          <w:sz w:val="28"/>
          <w:szCs w:val="28"/>
        </w:rPr>
      </w:pPr>
      <w:r w:rsidRPr="009430EF">
        <w:rPr>
          <w:sz w:val="28"/>
          <w:szCs w:val="28"/>
        </w:rPr>
        <w:t xml:space="preserve">«3. Перечень мероприятий подпрограммы 5 «Обеспечивающая подпрограмма» </w:t>
      </w:r>
    </w:p>
    <w:p w:rsidR="00AD2DE3" w:rsidRPr="009430EF" w:rsidRDefault="00AD2DE3" w:rsidP="00AD2DE3">
      <w:pPr>
        <w:widowControl w:val="0"/>
        <w:jc w:val="center"/>
        <w:rPr>
          <w:sz w:val="28"/>
          <w:szCs w:val="28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09"/>
        <w:gridCol w:w="1842"/>
        <w:gridCol w:w="1276"/>
        <w:gridCol w:w="1134"/>
        <w:gridCol w:w="1134"/>
        <w:gridCol w:w="1134"/>
        <w:gridCol w:w="1134"/>
        <w:gridCol w:w="992"/>
        <w:gridCol w:w="1560"/>
        <w:gridCol w:w="1701"/>
      </w:tblGrid>
      <w:tr w:rsidR="00AD2DE3" w:rsidRPr="009430EF" w:rsidTr="00495735"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 xml:space="preserve">№ </w:t>
            </w:r>
            <w:proofErr w:type="gramStart"/>
            <w:r w:rsidRPr="009430EF">
              <w:t>п</w:t>
            </w:r>
            <w:proofErr w:type="gramEnd"/>
            <w:r w:rsidRPr="009430EF">
              <w:t>/п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Сроки исполнения мероприятий</w:t>
            </w:r>
          </w:p>
        </w:tc>
        <w:tc>
          <w:tcPr>
            <w:tcW w:w="1842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Всего (тыс. руб.)</w:t>
            </w:r>
          </w:p>
        </w:tc>
        <w:tc>
          <w:tcPr>
            <w:tcW w:w="5528" w:type="dxa"/>
            <w:gridSpan w:val="5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430EF">
              <w:t>Ответственный</w:t>
            </w:r>
            <w:proofErr w:type="gramEnd"/>
            <w:r w:rsidRPr="009430EF">
              <w:t xml:space="preserve">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 xml:space="preserve">Результаты выполнения мероприятий </w:t>
            </w:r>
            <w:proofErr w:type="spellStart"/>
            <w:r w:rsidRPr="009430EF">
              <w:t>подпрограм</w:t>
            </w:r>
            <w:proofErr w:type="spellEnd"/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 xml:space="preserve">мы </w:t>
            </w:r>
          </w:p>
        </w:tc>
      </w:tr>
      <w:tr w:rsidR="00AD2DE3" w:rsidRPr="009430EF" w:rsidTr="00495735">
        <w:tc>
          <w:tcPr>
            <w:tcW w:w="568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  <w:vMerge/>
          </w:tcPr>
          <w:p w:rsidR="00AD2DE3" w:rsidRPr="009430EF" w:rsidRDefault="00AD2DE3" w:rsidP="008D1910"/>
        </w:tc>
        <w:tc>
          <w:tcPr>
            <w:tcW w:w="1276" w:type="dxa"/>
            <w:vMerge/>
          </w:tcPr>
          <w:p w:rsidR="00AD2DE3" w:rsidRPr="009430EF" w:rsidRDefault="00AD2DE3" w:rsidP="008D1910"/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2020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2021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2022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2023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jc w:val="center"/>
            </w:pPr>
            <w:r w:rsidRPr="009430EF">
              <w:t>2024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/>
        </w:tc>
      </w:tr>
      <w:tr w:rsidR="00AD2DE3" w:rsidRPr="009430EF" w:rsidTr="00495735">
        <w:tc>
          <w:tcPr>
            <w:tcW w:w="568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</w:t>
            </w:r>
          </w:p>
        </w:tc>
        <w:tc>
          <w:tcPr>
            <w:tcW w:w="1701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2</w:t>
            </w:r>
          </w:p>
        </w:tc>
        <w:tc>
          <w:tcPr>
            <w:tcW w:w="709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3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4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5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6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7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8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9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10</w:t>
            </w:r>
          </w:p>
        </w:tc>
        <w:tc>
          <w:tcPr>
            <w:tcW w:w="1560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11</w:t>
            </w:r>
          </w:p>
        </w:tc>
        <w:tc>
          <w:tcPr>
            <w:tcW w:w="1701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12</w:t>
            </w:r>
          </w:p>
        </w:tc>
      </w:tr>
      <w:tr w:rsidR="00AD2DE3" w:rsidRPr="009430EF" w:rsidTr="00495735"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Основное мероприятия 01</w:t>
            </w:r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jc w:val="center"/>
            </w:pPr>
            <w:r w:rsidRPr="009430EF">
              <w:t>1 860 925,3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493 317,9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555 663,6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459 167,9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352 775,9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0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Комитет по управлению имуществом городского округа Серпухов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</w:pPr>
            <w:r w:rsidRPr="009430EF">
              <w:t xml:space="preserve">Обеспечение деятельности Администрации городского округа Серпухов </w:t>
            </w: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jc w:val="center"/>
            </w:pPr>
            <w:r w:rsidRPr="009430EF">
              <w:t>1 860 925,3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493 317,9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555 663,6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459 167,9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352 775,9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DE3" w:rsidRPr="009430EF" w:rsidTr="00495735"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lastRenderedPageBreak/>
              <w:t>1.1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01.1</w:t>
            </w:r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Функционирование высшего должностного лица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bCs/>
              </w:rPr>
              <w:t>12 535,9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3 131,4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3 134,9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3 134,8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3 134,8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КФНП Администрации городского округа Серпухов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ind w:left="34" w:right="34"/>
            </w:pPr>
            <w:r w:rsidRPr="009430EF">
              <w:t>Обеспечение деятельности высшего должностного лица</w:t>
            </w: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bCs/>
              </w:rPr>
              <w:t>12 535,9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3 131,4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3 134,9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3 134,8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3 134,8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1.2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01.2</w:t>
            </w:r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Расходы на обеспечение деятельности администрации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jc w:val="center"/>
            </w:pPr>
            <w:r w:rsidRPr="009430EF">
              <w:t>526 960,5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179 997,9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153 243,0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117 785,2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75 934,5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0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КФНП Администрации городского округа Серпухов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ind w:right="34"/>
            </w:pPr>
            <w:r w:rsidRPr="009430EF">
              <w:t>Обеспечение функционирования органов местного самоуправления, своевременное       и качественное материально-техническое обеспечение; реализация мер, направленных на своевременную уплату налога   на имущество, прочих налогов       и выплат</w:t>
            </w: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jc w:val="center"/>
            </w:pPr>
            <w:r w:rsidRPr="009430EF">
              <w:t>526 960,5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179 997,9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153 243,0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117 785,2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75 934,5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rPr>
          <w:trHeight w:val="277"/>
        </w:trPr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1.3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01.3</w:t>
            </w:r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Комитеты и отраслевые управления при администрации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2020-2024 годы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bCs/>
              </w:rPr>
              <w:t>39 771,2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9 940,2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9 794,9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9 943,2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10 092,9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0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Комитет по управлению имуществом городского округа Серпухов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/>
            </w:pPr>
            <w:r w:rsidRPr="009430EF">
              <w:t xml:space="preserve">Обеспечение своевременной выплаты заработной платы и иных выплат текущего характера, материально-техническое </w:t>
            </w:r>
            <w:r w:rsidRPr="009430EF">
              <w:lastRenderedPageBreak/>
              <w:t>обеспечение</w:t>
            </w: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bCs/>
              </w:rPr>
              <w:t>39 771,2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9 940,2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9 794,9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9 943,2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10 092,9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rPr>
          <w:trHeight w:val="41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rPr>
          <w:trHeight w:val="313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1.4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01.4</w:t>
            </w:r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Обеспечение деятельности (оказание услуг) муниципальных органов – комитет по экономике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2020-2024 годы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Администрация городского округа Серпухов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right="34"/>
            </w:pPr>
            <w:r w:rsidRPr="009430EF">
              <w:t>Обеспечение своевременной выплаты заработной платы и иных выплат текущего характера, материально-техническое обеспечение</w:t>
            </w: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1.5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01.5</w:t>
            </w:r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 xml:space="preserve">Обеспечение деятельности финансового органа 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bCs/>
              </w:rPr>
              <w:t>108 194,4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24 636,0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27 576,1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27 851,9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28 130,4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0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КФНП Администрации городского округа Серпухов</w:t>
            </w: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bCs/>
              </w:rPr>
              <w:t>108 194,4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24 636,0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27 576,1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27 851,9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28 130,4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1.6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01.6</w:t>
            </w:r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 xml:space="preserve">Расходы на обеспечение деятельности </w:t>
            </w:r>
            <w:r w:rsidRPr="009430EF">
              <w:lastRenderedPageBreak/>
              <w:t>(оказание услуг) муниципальных учреждений – централизованная бухгалтерия муниципального образования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lastRenderedPageBreak/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t>352 741,4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t>95 557,1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t>92 642,0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t>98 029,9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66 512,4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0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МКУ «УБУИО»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ind w:right="34"/>
            </w:pPr>
            <w:r w:rsidRPr="009430EF">
              <w:t xml:space="preserve">Обеспечение финансирования деятельности муниципального </w:t>
            </w:r>
            <w:r w:rsidRPr="009430EF">
              <w:lastRenderedPageBreak/>
              <w:t>казенного учреждения</w:t>
            </w:r>
          </w:p>
          <w:p w:rsidR="00AD2DE3" w:rsidRPr="009430EF" w:rsidRDefault="00AD2DE3" w:rsidP="008D1910">
            <w:pPr>
              <w:ind w:right="34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 xml:space="preserve">Средства федерального </w:t>
            </w:r>
            <w:r w:rsidRPr="009430EF">
              <w:lastRenderedPageBreak/>
              <w:t>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lastRenderedPageBreak/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t>352 741,4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t>95 557,1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t>92 642,0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t>98 029,9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66 512,4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spacing w:line="270" w:lineRule="atLeast"/>
              <w:jc w:val="center"/>
            </w:pPr>
            <w:r w:rsidRPr="009430EF">
              <w:rPr>
                <w:rStyle w:val="readonly"/>
              </w:rPr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/>
        </w:trPr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1.7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01.7</w:t>
            </w:r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 xml:space="preserve">Расходы на обеспечение деятельности (оказание услуг) муниципальных учреждений </w:t>
            </w:r>
            <w:proofErr w:type="gramStart"/>
            <w:r w:rsidRPr="009430EF">
              <w:t>–о</w:t>
            </w:r>
            <w:proofErr w:type="gramEnd"/>
            <w:r w:rsidRPr="009430EF">
              <w:t>беспечение деятельности органов местного самоуправления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jc w:val="center"/>
            </w:pPr>
            <w:r w:rsidRPr="009430EF">
              <w:t>818 961,4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179 581,7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268 716,8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202 060,6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jc w:val="center"/>
            </w:pPr>
            <w:r w:rsidRPr="009430EF">
              <w:t>168 602,2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AD2DE3" w:rsidRPr="009430EF" w:rsidRDefault="00AD2DE3" w:rsidP="008D1910">
            <w:r w:rsidRPr="009430EF">
              <w:t>КФНП Администрации городского округа Серпухов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D2DE3" w:rsidRPr="009430EF" w:rsidRDefault="00AD2DE3" w:rsidP="008D1910">
            <w:pPr>
              <w:ind w:right="34"/>
            </w:pPr>
            <w:r w:rsidRPr="009430EF">
              <w:t>Материально-техническое        и транспортное обеспечение деятельности органов местного самоуправления.</w:t>
            </w:r>
          </w:p>
          <w:p w:rsidR="00AD2DE3" w:rsidRPr="009430EF" w:rsidRDefault="00AD2DE3" w:rsidP="008D1910">
            <w:pPr>
              <w:ind w:left="34" w:right="34"/>
            </w:pPr>
            <w:r w:rsidRPr="009430EF">
              <w:t>Обеспечение работоспособности сотрудников учреждений.</w:t>
            </w: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jc w:val="center"/>
            </w:pPr>
            <w:r w:rsidRPr="009430EF">
              <w:t>818 961,4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179 581,7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268 716,8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202 060,6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168 602,2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jc w:val="center"/>
              <w:rPr>
                <w:bCs/>
              </w:rPr>
            </w:pPr>
            <w:r w:rsidRPr="009430EF">
              <w:rPr>
                <w:b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/>
        </w:trPr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1.8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01.8</w:t>
            </w:r>
          </w:p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Организация и осуществление мероприятий по мобилизационной подготовке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rPr>
                <w:bCs/>
              </w:rPr>
              <w:t>986,9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356,0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162,2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168,7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D2DE3" w:rsidRPr="009430EF" w:rsidRDefault="00AD2DE3" w:rsidP="008D1910">
            <w:r w:rsidRPr="009430EF">
              <w:t>Управление по обеспечению общественной безопасности Администрации городского округа Серпухов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ind w:right="34"/>
            </w:pPr>
            <w:r w:rsidRPr="009430EF">
              <w:t>Обеспечение финансирования мобилизационных мероприятий</w:t>
            </w: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rPr>
                <w:bCs/>
              </w:rPr>
              <w:t>986,9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356,0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  <w:rPr>
                <w:bCs/>
              </w:rPr>
            </w:pPr>
            <w:r w:rsidRPr="009430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/>
        </w:trPr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1.9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430EF">
              <w:rPr>
                <w:bCs/>
                <w:iCs/>
              </w:rPr>
              <w:t>Мероприятие 01.09</w:t>
            </w:r>
          </w:p>
          <w:p w:rsidR="00AD2DE3" w:rsidRPr="009430EF" w:rsidRDefault="00AD2DE3" w:rsidP="008D1910">
            <w:r w:rsidRPr="009430EF">
              <w:rPr>
                <w:iCs/>
              </w:rPr>
              <w:t xml:space="preserve">Взносы в уставной </w:t>
            </w:r>
            <w:r w:rsidRPr="009430EF">
              <w:rPr>
                <w:iCs/>
              </w:rPr>
              <w:lastRenderedPageBreak/>
              <w:t>капитал муниципальных предприятий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r w:rsidRPr="009430EF">
              <w:lastRenderedPageBreak/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rPr>
                <w:lang w:val="en-US"/>
              </w:rPr>
            </w:pPr>
            <w:r w:rsidRPr="009430EF">
              <w:t>Администрация городского округа Серпухов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ind w:left="34" w:right="34"/>
            </w:pPr>
            <w:r w:rsidRPr="009430EF">
              <w:rPr>
                <w:shd w:val="clear" w:color="auto" w:fill="FFFFFF"/>
              </w:rPr>
              <w:t xml:space="preserve">Деятельности органов местного самоуправления </w:t>
            </w:r>
            <w:r w:rsidRPr="009430EF">
              <w:rPr>
                <w:shd w:val="clear" w:color="auto" w:fill="FFFFFF"/>
              </w:rPr>
              <w:lastRenderedPageBreak/>
              <w:t>по улучшению социально-экономического положения муниципального образования</w:t>
            </w: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jc w:val="center"/>
              <w:rPr>
                <w:lang w:val="en-US"/>
              </w:rPr>
            </w:pPr>
            <w:r w:rsidRPr="009430EF">
              <w:t>1.</w:t>
            </w:r>
            <w:r w:rsidRPr="009430EF">
              <w:rPr>
                <w:lang w:val="en-US"/>
              </w:rPr>
              <w:t>10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01.10</w:t>
            </w:r>
          </w:p>
          <w:p w:rsidR="00AD2DE3" w:rsidRPr="009430EF" w:rsidRDefault="00AD2DE3" w:rsidP="008D1910">
            <w:r w:rsidRPr="009430EF">
              <w:t>«Взносы в общественные организации (Уплата членских взносов членами Совета муниципальных образований Московской области)»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rPr>
                <w:bCs/>
              </w:rPr>
              <w:t>773,6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173,6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D2DE3" w:rsidRPr="009430EF" w:rsidRDefault="00AD2DE3" w:rsidP="008D1910">
            <w:r w:rsidRPr="009430EF">
              <w:t>КФНП Администрации городского округа Серпухов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D2DE3" w:rsidRPr="009430EF" w:rsidRDefault="00AD2DE3" w:rsidP="008D1910">
            <w:pPr>
              <w:ind w:right="34"/>
            </w:pPr>
            <w:r w:rsidRPr="009430EF">
              <w:t xml:space="preserve">Реализация прав граждан на местное самоуправление, организация взаимодействия органов местного самоуправления, защиты прав         и общих интересов муниципальных образований, являющихся членами Совета </w:t>
            </w: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/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rPr>
                <w:bCs/>
              </w:rPr>
              <w:t>773,6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173,6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200,0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200,0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200,0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jc w:val="center"/>
              <w:rPr>
                <w:bCs/>
              </w:rPr>
            </w:pPr>
            <w:r w:rsidRPr="009430EF">
              <w:rPr>
                <w:bCs/>
              </w:rPr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jc w:val="center"/>
              <w:rPr>
                <w:lang w:val="en-US"/>
              </w:rPr>
            </w:pPr>
            <w:r w:rsidRPr="009430EF">
              <w:rPr>
                <w:lang w:val="en-US"/>
              </w:rPr>
              <w:t>1</w:t>
            </w:r>
            <w:r w:rsidRPr="009430EF">
              <w:t>.</w:t>
            </w:r>
            <w:r w:rsidRPr="009430EF">
              <w:rPr>
                <w:lang w:val="en-US"/>
              </w:rPr>
              <w:t>11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430EF">
              <w:rPr>
                <w:bCs/>
                <w:iCs/>
              </w:rPr>
              <w:t>Мероприятие 01.11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  <w:r w:rsidRPr="009430EF">
              <w:rPr>
                <w:iCs/>
              </w:rPr>
              <w:t>Материально-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  <w:r w:rsidRPr="009430EF">
              <w:rPr>
                <w:iCs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r w:rsidRPr="009430EF">
              <w:t>Администрация городского округа Серпухов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430EF">
              <w:rPr>
                <w:rFonts w:eastAsia="Calibri"/>
              </w:rPr>
              <w:t>Создание условий для реализации полномочий органов местного самоуправления</w:t>
            </w:r>
          </w:p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1.12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430EF">
              <w:rPr>
                <w:bCs/>
                <w:iCs/>
              </w:rPr>
              <w:t>Мероприятие 01.12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  <w:r w:rsidRPr="009430EF">
              <w:rPr>
                <w:iCs/>
              </w:rPr>
              <w:t xml:space="preserve">Премия Губернатора </w:t>
            </w:r>
            <w:r w:rsidRPr="009430EF">
              <w:rPr>
                <w:iCs/>
              </w:rPr>
              <w:lastRenderedPageBreak/>
              <w:t>Московской области «Прорыв года»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r w:rsidRPr="009430EF">
              <w:lastRenderedPageBreak/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r w:rsidRPr="009430EF">
              <w:t>Администрация городского округа Серпухов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</w:pPr>
            <w:r w:rsidRPr="009430EF">
              <w:rPr>
                <w:rFonts w:eastAsia="Calibri"/>
              </w:rPr>
              <w:t xml:space="preserve">Поощрение победителей, достигших лучших </w:t>
            </w:r>
            <w:r w:rsidRPr="009430EF">
              <w:rPr>
                <w:rFonts w:eastAsia="Calibri"/>
              </w:rPr>
              <w:lastRenderedPageBreak/>
              <w:t>показателей        по отдельным отраслям экономики          и социальной сферы</w:t>
            </w: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 w:val="restart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1.13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430EF">
              <w:rPr>
                <w:bCs/>
                <w:iCs/>
              </w:rPr>
              <w:t>Мероприятие 01.13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  <w:r w:rsidRPr="009430EF">
              <w:rPr>
                <w:iCs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709" w:type="dxa"/>
            <w:vMerge w:val="restart"/>
          </w:tcPr>
          <w:p w:rsidR="00AD2DE3" w:rsidRPr="009430EF" w:rsidRDefault="00AD2DE3" w:rsidP="008D1910"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</w:tcPr>
          <w:p w:rsidR="00AD2DE3" w:rsidRPr="009430EF" w:rsidRDefault="00AD2DE3" w:rsidP="008D1910">
            <w:r w:rsidRPr="009430EF">
              <w:t>Администрация городского округа Серпухов</w:t>
            </w:r>
          </w:p>
        </w:tc>
        <w:tc>
          <w:tcPr>
            <w:tcW w:w="1701" w:type="dxa"/>
            <w:vMerge w:val="restart"/>
          </w:tcPr>
          <w:p w:rsidR="00AD2DE3" w:rsidRPr="009430EF" w:rsidRDefault="00AD2DE3" w:rsidP="008D1910">
            <w:pPr>
              <w:ind w:left="34" w:right="34"/>
            </w:pPr>
            <w:r w:rsidRPr="009430EF">
              <w:t>Реализация задач по выявлению, предупреждению, пресечению коррупции</w:t>
            </w: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09" w:type="dxa"/>
            <w:vMerge/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</w:tcPr>
          <w:p w:rsidR="00AD2DE3" w:rsidRPr="009430EF" w:rsidRDefault="00AD2DE3" w:rsidP="008D1910"/>
        </w:tc>
        <w:tc>
          <w:tcPr>
            <w:tcW w:w="1701" w:type="dxa"/>
            <w:vMerge/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ind w:left="34" w:right="34" w:firstLine="108"/>
            </w:pPr>
          </w:p>
        </w:tc>
      </w:tr>
      <w:tr w:rsidR="00AD2DE3" w:rsidRPr="009430EF" w:rsidTr="0049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568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430EF">
              <w:rPr>
                <w:bCs/>
                <w:iCs/>
              </w:rPr>
              <w:t>Мероприятие 01.14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  <w:r w:rsidRPr="009430EF">
              <w:rPr>
                <w:iCs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r w:rsidRPr="009430EF">
              <w:t>2020-2024 годы</w:t>
            </w:r>
          </w:p>
        </w:tc>
        <w:tc>
          <w:tcPr>
            <w:tcW w:w="1842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r w:rsidRPr="009430EF">
              <w:t>Администрация городского округа Серпухов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DE3" w:rsidRPr="009430EF" w:rsidRDefault="00AD2DE3" w:rsidP="008D1910">
            <w:pPr>
              <w:ind w:left="34" w:right="34"/>
              <w:rPr>
                <w:shd w:val="clear" w:color="auto" w:fill="FFFFFF"/>
              </w:rPr>
            </w:pPr>
            <w:r w:rsidRPr="009430EF">
              <w:rPr>
                <w:shd w:val="clear" w:color="auto" w:fill="FFFFFF"/>
              </w:rPr>
              <w:t xml:space="preserve">Соблюдение требований Федерального закона                от 06.10.2003        № 131 </w:t>
            </w:r>
          </w:p>
          <w:p w:rsidR="00AD2DE3" w:rsidRPr="009430EF" w:rsidRDefault="00AD2DE3" w:rsidP="008D1910">
            <w:pPr>
              <w:ind w:left="34" w:right="34"/>
            </w:pPr>
            <w:r w:rsidRPr="009430EF">
              <w:rPr>
                <w:shd w:val="clear" w:color="auto" w:fill="FFFFFF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rPr>
                <w:lang w:val="en-US"/>
              </w:rPr>
              <w:t>1</w:t>
            </w:r>
            <w:r w:rsidRPr="009430EF">
              <w:t>.</w:t>
            </w:r>
            <w:r w:rsidRPr="009430EF">
              <w:rPr>
                <w:lang w:val="en-US"/>
              </w:rPr>
              <w:t>1</w:t>
            </w:r>
            <w:r w:rsidRPr="009430EF"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430EF">
              <w:rPr>
                <w:bCs/>
                <w:iCs/>
              </w:rPr>
              <w:t xml:space="preserve">Мероприятие 01.15 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  <w:r w:rsidRPr="009430EF">
              <w:rPr>
                <w:iCs/>
              </w:rPr>
              <w:t>«Организация сбора статистических показателей»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  <w:r w:rsidRPr="009430EF">
              <w:t>2020-2024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9430EF">
              <w:t>КФНП Администрации городского округа Серпухов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right="34"/>
              <w:rPr>
                <w:iCs/>
              </w:rPr>
            </w:pPr>
            <w:r w:rsidRPr="009430EF">
              <w:t>Получение информации           в соответствии с планом оказания информационных услуг по муниципальному контракту</w:t>
            </w: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638"/>
              <w:jc w:val="center"/>
            </w:pPr>
            <w:r w:rsidRPr="009430EF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430EF">
              <w:rPr>
                <w:bCs/>
                <w:iCs/>
              </w:rPr>
              <w:t>Основное мероприятие W1.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  <w:r w:rsidRPr="009430EF">
              <w:rPr>
                <w:iCs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  <w:r w:rsidRPr="009430EF">
              <w:t>2020-2024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9430EF">
              <w:t>Администрация городского округа Серпухов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430EF">
              <w:rPr>
                <w:rFonts w:eastAsia="Calibri"/>
              </w:rPr>
              <w:t xml:space="preserve">Оказание содействия          </w:t>
            </w:r>
            <w:proofErr w:type="spellStart"/>
            <w:r w:rsidRPr="009430EF">
              <w:rPr>
                <w:rFonts w:eastAsia="Calibri"/>
              </w:rPr>
              <w:t>в</w:t>
            </w:r>
            <w:proofErr w:type="gramStart"/>
            <w:r w:rsidRPr="009430EF">
              <w:rPr>
                <w:rFonts w:eastAsia="Calibri"/>
              </w:rPr>
              <w:t>.п</w:t>
            </w:r>
            <w:proofErr w:type="gramEnd"/>
            <w:r w:rsidRPr="009430EF">
              <w:rPr>
                <w:rFonts w:eastAsia="Calibri"/>
              </w:rPr>
              <w:t>одготовке</w:t>
            </w:r>
            <w:proofErr w:type="spellEnd"/>
            <w:r w:rsidRPr="009430EF">
              <w:rPr>
                <w:rFonts w:eastAsia="Calibri"/>
              </w:rPr>
              <w:t xml:space="preserve"> 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9430EF">
              <w:rPr>
                <w:rFonts w:eastAsia="Calibri"/>
              </w:rPr>
              <w:t>и</w:t>
            </w:r>
            <w:proofErr w:type="gramStart"/>
            <w:r w:rsidRPr="009430EF">
              <w:rPr>
                <w:rFonts w:eastAsia="Calibri"/>
              </w:rPr>
              <w:t>.п</w:t>
            </w:r>
            <w:proofErr w:type="gramEnd"/>
            <w:r w:rsidRPr="009430EF">
              <w:rPr>
                <w:rFonts w:eastAsia="Calibri"/>
              </w:rPr>
              <w:t>роведении</w:t>
            </w:r>
            <w:proofErr w:type="spellEnd"/>
            <w:r w:rsidRPr="009430EF">
              <w:rPr>
                <w:rFonts w:eastAsia="Calibri"/>
              </w:rPr>
              <w:t xml:space="preserve"> общероссийского голосования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</w:pPr>
            <w:r w:rsidRPr="009430EF">
              <w:t>2.1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430EF">
              <w:rPr>
                <w:bCs/>
                <w:iCs/>
              </w:rPr>
              <w:t xml:space="preserve">Мероприятие </w:t>
            </w:r>
            <w:r w:rsidRPr="009430EF">
              <w:rPr>
                <w:bCs/>
                <w:iCs/>
                <w:lang w:val="en-US"/>
              </w:rPr>
              <w:t>W</w:t>
            </w:r>
            <w:r w:rsidRPr="009430EF">
              <w:rPr>
                <w:bCs/>
                <w:iCs/>
              </w:rPr>
              <w:t>1.01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  <w:r w:rsidRPr="009430EF">
              <w:rPr>
                <w:iCs/>
              </w:rPr>
              <w:t>Оказание содействия в подготовке проведения общероссийского голосования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  <w:r w:rsidRPr="009430EF">
              <w:t>2020-2024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9430EF">
              <w:t>Администрация городского округа Серпухов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430EF">
              <w:rPr>
                <w:rFonts w:eastAsia="Calibri"/>
              </w:rPr>
              <w:t xml:space="preserve">Оказание содействия          </w:t>
            </w:r>
            <w:proofErr w:type="spellStart"/>
            <w:r w:rsidRPr="009430EF">
              <w:rPr>
                <w:rFonts w:eastAsia="Calibri"/>
              </w:rPr>
              <w:t>в</w:t>
            </w:r>
            <w:proofErr w:type="gramStart"/>
            <w:r w:rsidRPr="009430EF">
              <w:rPr>
                <w:rFonts w:eastAsia="Calibri"/>
              </w:rPr>
              <w:t>.п</w:t>
            </w:r>
            <w:proofErr w:type="gramEnd"/>
            <w:r w:rsidRPr="009430EF">
              <w:rPr>
                <w:rFonts w:eastAsia="Calibri"/>
              </w:rPr>
              <w:t>одготовке</w:t>
            </w:r>
            <w:proofErr w:type="spellEnd"/>
            <w:r w:rsidRPr="009430EF">
              <w:rPr>
                <w:rFonts w:eastAsia="Calibri"/>
              </w:rPr>
              <w:t xml:space="preserve"> 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9430EF">
              <w:rPr>
                <w:rFonts w:eastAsia="Calibri"/>
              </w:rPr>
              <w:t>и</w:t>
            </w:r>
            <w:proofErr w:type="gramStart"/>
            <w:r w:rsidRPr="009430EF">
              <w:rPr>
                <w:rFonts w:eastAsia="Calibri"/>
              </w:rPr>
              <w:t>.п</w:t>
            </w:r>
            <w:proofErr w:type="gramEnd"/>
            <w:r w:rsidRPr="009430EF">
              <w:rPr>
                <w:rFonts w:eastAsia="Calibri"/>
              </w:rPr>
              <w:t>роведении</w:t>
            </w:r>
            <w:proofErr w:type="spellEnd"/>
            <w:r w:rsidRPr="009430EF">
              <w:rPr>
                <w:rFonts w:eastAsia="Calibri"/>
              </w:rPr>
              <w:t xml:space="preserve"> общероссийского голосования</w:t>
            </w:r>
          </w:p>
          <w:p w:rsidR="00AD2DE3" w:rsidRPr="009430EF" w:rsidRDefault="00AD2DE3" w:rsidP="008D191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AD2DE3" w:rsidRPr="009430EF" w:rsidTr="00495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3" w:rsidRPr="009430EF" w:rsidRDefault="00AD2DE3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3E4D06" w:rsidRPr="009430EF" w:rsidTr="008D1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rPr>
                <w:iCs/>
              </w:rPr>
            </w:pPr>
            <w:r w:rsidRPr="009430EF">
              <w:rPr>
                <w:iCs/>
              </w:rPr>
              <w:t>Итого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1 860 925,3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493 317,9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555 663,6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459 167,9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352 775,9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3E4D06" w:rsidRPr="009430EF" w:rsidTr="008D1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D06" w:rsidRPr="009430EF" w:rsidRDefault="003E4D06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8D1910">
            <w:pPr>
              <w:widowControl w:val="0"/>
            </w:pPr>
            <w:r w:rsidRPr="009430EF"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3E4D06" w:rsidRPr="009430EF" w:rsidTr="008D1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D06" w:rsidRPr="009430EF" w:rsidRDefault="003E4D06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8D1910">
            <w:pPr>
              <w:widowControl w:val="0"/>
            </w:pPr>
            <w:r w:rsidRPr="009430EF"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3E4D06" w:rsidRPr="009430EF" w:rsidTr="008D1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D06" w:rsidRPr="009430EF" w:rsidRDefault="003E4D06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8D1910">
            <w:pPr>
              <w:widowControl w:val="0"/>
            </w:pPr>
            <w:r w:rsidRPr="009430EF"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1 860 925,3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493 317,9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555 663,6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459 167,9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jc w:val="center"/>
            </w:pPr>
            <w:r w:rsidRPr="009430EF">
              <w:t>352 775,9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spacing w:line="270" w:lineRule="atLeast"/>
              <w:jc w:val="center"/>
            </w:pPr>
            <w:r w:rsidRPr="009430EF">
              <w:rPr>
                <w:rStyle w:val="action-group"/>
                <w:bCs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  <w:tr w:rsidR="003E4D06" w:rsidRPr="009430EF" w:rsidTr="008D1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06" w:rsidRPr="009430EF" w:rsidRDefault="003E4D06" w:rsidP="008D1910">
            <w:pPr>
              <w:ind w:hanging="100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8D1910">
            <w:pPr>
              <w:widowControl w:val="0"/>
            </w:pPr>
            <w:r w:rsidRPr="009430EF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06" w:rsidRPr="009430EF" w:rsidRDefault="003E4D06" w:rsidP="00F00F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0EF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06" w:rsidRPr="009430EF" w:rsidRDefault="003E4D06" w:rsidP="008D1910">
            <w:pPr>
              <w:widowControl w:val="0"/>
              <w:autoSpaceDE w:val="0"/>
              <w:autoSpaceDN w:val="0"/>
              <w:adjustRightInd w:val="0"/>
              <w:ind w:left="34" w:right="34" w:firstLine="108"/>
              <w:rPr>
                <w:iCs/>
              </w:rPr>
            </w:pPr>
          </w:p>
        </w:tc>
      </w:tr>
    </w:tbl>
    <w:p w:rsidR="00AD2DE3" w:rsidRPr="009430EF" w:rsidRDefault="00AD2DE3" w:rsidP="00542611">
      <w:pPr>
        <w:widowControl w:val="0"/>
        <w:rPr>
          <w:sz w:val="28"/>
          <w:szCs w:val="28"/>
        </w:rPr>
      </w:pPr>
    </w:p>
    <w:p w:rsidR="00542611" w:rsidRPr="009430EF" w:rsidRDefault="00542611" w:rsidP="00542611">
      <w:pPr>
        <w:widowControl w:val="0"/>
        <w:jc w:val="center"/>
        <w:rPr>
          <w:sz w:val="28"/>
          <w:szCs w:val="28"/>
        </w:rPr>
      </w:pPr>
      <w:r w:rsidRPr="009430EF">
        <w:rPr>
          <w:sz w:val="28"/>
          <w:szCs w:val="28"/>
        </w:rPr>
        <w:lastRenderedPageBreak/>
        <w:t xml:space="preserve">4. Обоснование финансовых ресурсов, необходимых для реализации мероприятий </w:t>
      </w:r>
    </w:p>
    <w:p w:rsidR="00542611" w:rsidRDefault="00542611" w:rsidP="00542611">
      <w:pPr>
        <w:widowControl w:val="0"/>
        <w:jc w:val="center"/>
        <w:rPr>
          <w:sz w:val="28"/>
          <w:szCs w:val="28"/>
        </w:rPr>
      </w:pPr>
      <w:r w:rsidRPr="009430EF">
        <w:rPr>
          <w:sz w:val="28"/>
          <w:szCs w:val="28"/>
        </w:rPr>
        <w:t xml:space="preserve">подпрограммы 5 «Обеспечивающая подпрограмма» </w:t>
      </w:r>
    </w:p>
    <w:p w:rsidR="00495735" w:rsidRPr="009430EF" w:rsidRDefault="00495735" w:rsidP="00542611">
      <w:pPr>
        <w:widowControl w:val="0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1275"/>
        <w:gridCol w:w="6379"/>
        <w:gridCol w:w="3119"/>
      </w:tblGrid>
      <w:tr w:rsidR="00542611" w:rsidRPr="009430EF" w:rsidTr="003960C2">
        <w:trPr>
          <w:cantSplit/>
          <w:trHeight w:val="1055"/>
        </w:trPr>
        <w:tc>
          <w:tcPr>
            <w:tcW w:w="710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</w:pPr>
            <w:r w:rsidRPr="009430EF">
              <w:t>№ п/п</w:t>
            </w:r>
          </w:p>
        </w:tc>
        <w:tc>
          <w:tcPr>
            <w:tcW w:w="3402" w:type="dxa"/>
            <w:vAlign w:val="center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</w:pPr>
            <w:r w:rsidRPr="009430EF">
              <w:t>Наименование мероприятий подпрограммы</w:t>
            </w:r>
          </w:p>
        </w:tc>
        <w:tc>
          <w:tcPr>
            <w:tcW w:w="1275" w:type="dxa"/>
            <w:vAlign w:val="center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</w:pPr>
            <w:r w:rsidRPr="009430EF">
              <w:t>Источник финансирования</w:t>
            </w:r>
          </w:p>
        </w:tc>
        <w:tc>
          <w:tcPr>
            <w:tcW w:w="6379" w:type="dxa"/>
            <w:vAlign w:val="center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</w:pPr>
            <w:r w:rsidRPr="009430EF">
              <w:t>Расчет необходимых  финансовых ресурсов на реализацию мероприятия</w:t>
            </w:r>
          </w:p>
        </w:tc>
        <w:tc>
          <w:tcPr>
            <w:tcW w:w="3119" w:type="dxa"/>
            <w:vAlign w:val="center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</w:pPr>
            <w:r w:rsidRPr="009430EF">
              <w:t>Общий объем финансовых ресурсов, необходимых для реализации  мероприятия, в том числе по годам (тыс. руб.)</w:t>
            </w:r>
          </w:p>
        </w:tc>
      </w:tr>
      <w:tr w:rsidR="00542611" w:rsidRPr="009430EF" w:rsidTr="003960C2">
        <w:tc>
          <w:tcPr>
            <w:tcW w:w="710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  <w:rPr>
                <w:noProof/>
              </w:rPr>
            </w:pPr>
            <w:r w:rsidRPr="009430EF">
              <w:rPr>
                <w:noProof/>
              </w:rPr>
              <w:t>1</w:t>
            </w:r>
          </w:p>
        </w:tc>
        <w:tc>
          <w:tcPr>
            <w:tcW w:w="3402" w:type="dxa"/>
            <w:vAlign w:val="center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</w:pPr>
            <w:r w:rsidRPr="009430EF">
              <w:rPr>
                <w:noProof/>
              </w:rPr>
              <w:t>2</w:t>
            </w:r>
          </w:p>
        </w:tc>
        <w:tc>
          <w:tcPr>
            <w:tcW w:w="1275" w:type="dxa"/>
            <w:vAlign w:val="center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</w:pPr>
            <w:r w:rsidRPr="009430EF">
              <w:t>3</w:t>
            </w:r>
          </w:p>
        </w:tc>
        <w:tc>
          <w:tcPr>
            <w:tcW w:w="6379" w:type="dxa"/>
            <w:vAlign w:val="center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</w:pPr>
            <w:r w:rsidRPr="009430EF">
              <w:t>4</w:t>
            </w:r>
          </w:p>
        </w:tc>
        <w:tc>
          <w:tcPr>
            <w:tcW w:w="3119" w:type="dxa"/>
            <w:vAlign w:val="center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</w:pPr>
            <w:r w:rsidRPr="009430EF">
              <w:t>5</w:t>
            </w:r>
          </w:p>
        </w:tc>
      </w:tr>
      <w:tr w:rsidR="00542611" w:rsidRPr="009430EF" w:rsidTr="003960C2">
        <w:trPr>
          <w:trHeight w:val="1437"/>
        </w:trPr>
        <w:tc>
          <w:tcPr>
            <w:tcW w:w="710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  <w:jc w:val="center"/>
              <w:rPr>
                <w:noProof/>
              </w:rPr>
            </w:pPr>
            <w:r w:rsidRPr="009430EF">
              <w:rPr>
                <w:noProof/>
              </w:rPr>
              <w:t>1</w:t>
            </w:r>
          </w:p>
        </w:tc>
        <w:tc>
          <w:tcPr>
            <w:tcW w:w="3402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  <w:rPr>
                <w:noProof/>
              </w:rPr>
            </w:pPr>
            <w:r w:rsidRPr="009430EF">
              <w:rPr>
                <w:noProof/>
              </w:rPr>
              <w:t xml:space="preserve">Основное мероприятие </w:t>
            </w:r>
            <w:r w:rsidRPr="009430EF">
              <w:rPr>
                <w:noProof/>
                <w:lang w:val="ru-RU"/>
              </w:rPr>
              <w:t>0</w:t>
            </w:r>
            <w:r w:rsidRPr="009430EF">
              <w:rPr>
                <w:noProof/>
              </w:rPr>
              <w:t xml:space="preserve">1 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  <w:rPr>
                <w:noProof/>
              </w:rPr>
            </w:pPr>
            <w:r w:rsidRPr="009430EF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Средства городского бюджета</w:t>
            </w:r>
          </w:p>
        </w:tc>
        <w:tc>
          <w:tcPr>
            <w:tcW w:w="6379" w:type="dxa"/>
          </w:tcPr>
          <w:p w:rsidR="00542611" w:rsidRPr="009430EF" w:rsidRDefault="00542611" w:rsidP="003960C2"/>
        </w:tc>
        <w:tc>
          <w:tcPr>
            <w:tcW w:w="311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  <w:rPr>
                <w:lang w:val="ru-RU"/>
              </w:rPr>
            </w:pPr>
            <w:r w:rsidRPr="009430EF">
              <w:t>Всего:</w:t>
            </w:r>
            <w:r w:rsidRPr="009430EF">
              <w:rPr>
                <w:lang w:val="ru-RU"/>
              </w:rPr>
              <w:t xml:space="preserve"> </w:t>
            </w:r>
            <w:r w:rsidR="008C027D" w:rsidRPr="009430EF">
              <w:rPr>
                <w:lang w:val="ru-RU"/>
              </w:rPr>
              <w:t>1 860 925,3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 т. ч. по годам: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2020 – 493 317,9;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2021 –</w:t>
            </w:r>
            <w:r w:rsidR="008C027D" w:rsidRPr="009430EF">
              <w:rPr>
                <w:lang w:val="ru-RU"/>
              </w:rPr>
              <w:t xml:space="preserve"> 555 663,6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 xml:space="preserve">2022 –  </w:t>
            </w:r>
            <w:r w:rsidR="00603D15" w:rsidRPr="009430EF">
              <w:rPr>
                <w:lang w:val="ru-RU"/>
              </w:rPr>
              <w:t>459 167,9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2023 –</w:t>
            </w:r>
            <w:r w:rsidR="00603D15" w:rsidRPr="009430EF">
              <w:rPr>
                <w:lang w:val="ru-RU"/>
              </w:rPr>
              <w:t>352 775,9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2024 – 0,0.</w:t>
            </w:r>
          </w:p>
        </w:tc>
      </w:tr>
      <w:tr w:rsidR="00542611" w:rsidRPr="009430EF" w:rsidTr="003960C2">
        <w:trPr>
          <w:trHeight w:val="480"/>
        </w:trPr>
        <w:tc>
          <w:tcPr>
            <w:tcW w:w="710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1.1</w:t>
            </w:r>
          </w:p>
        </w:tc>
        <w:tc>
          <w:tcPr>
            <w:tcW w:w="3402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01.1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Функционирование высшего должностного лица</w:t>
            </w:r>
          </w:p>
        </w:tc>
        <w:tc>
          <w:tcPr>
            <w:tcW w:w="1275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Средства городского бюджета</w:t>
            </w:r>
          </w:p>
        </w:tc>
        <w:tc>
          <w:tcPr>
            <w:tcW w:w="6379" w:type="dxa"/>
          </w:tcPr>
          <w:p w:rsidR="00542611" w:rsidRPr="009430EF" w:rsidRDefault="00542611" w:rsidP="003960C2">
            <w:proofErr w:type="gramStart"/>
            <w:r w:rsidRPr="009430EF">
              <w:t>Р</w:t>
            </w:r>
            <w:proofErr w:type="gramEnd"/>
            <w:r w:rsidRPr="009430EF">
              <w:t xml:space="preserve"> = </w:t>
            </w:r>
            <w:proofErr w:type="spellStart"/>
            <w:r w:rsidRPr="009430EF">
              <w:t>Зп</w:t>
            </w:r>
            <w:proofErr w:type="spellEnd"/>
            <w:r w:rsidRPr="009430EF">
              <w:t xml:space="preserve">+ </w:t>
            </w:r>
            <w:proofErr w:type="spellStart"/>
            <w:r w:rsidRPr="009430EF">
              <w:t>Мз</w:t>
            </w:r>
            <w:proofErr w:type="spellEnd"/>
            <w:r w:rsidRPr="009430EF">
              <w:t>, где</w:t>
            </w:r>
          </w:p>
          <w:p w:rsidR="00542611" w:rsidRPr="009430EF" w:rsidRDefault="00542611" w:rsidP="003960C2">
            <w:proofErr w:type="gramStart"/>
            <w:r w:rsidRPr="009430EF">
              <w:t>Р</w:t>
            </w:r>
            <w:proofErr w:type="gramEnd"/>
            <w:r w:rsidRPr="009430EF">
              <w:t xml:space="preserve"> – расходы на обеспечение деятельности муниципальных служащих и иных категорий работников;</w:t>
            </w:r>
          </w:p>
          <w:p w:rsidR="00542611" w:rsidRPr="009430EF" w:rsidRDefault="00542611" w:rsidP="003960C2">
            <w:proofErr w:type="spellStart"/>
            <w:r w:rsidRPr="009430EF">
              <w:t>Зп</w:t>
            </w:r>
            <w:proofErr w:type="spellEnd"/>
            <w:r w:rsidRPr="009430EF">
              <w:t xml:space="preserve">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542611" w:rsidRPr="009430EF" w:rsidRDefault="00542611" w:rsidP="003960C2">
            <w:proofErr w:type="spellStart"/>
            <w:r w:rsidRPr="009430EF">
              <w:t>Мз</w:t>
            </w:r>
            <w:proofErr w:type="spellEnd"/>
            <w:r w:rsidRPr="009430EF">
              <w:t xml:space="preserve">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311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Всего:</w:t>
            </w:r>
            <w:r w:rsidRPr="009430EF">
              <w:rPr>
                <w:lang w:val="ru-RU"/>
              </w:rPr>
              <w:t xml:space="preserve"> </w:t>
            </w:r>
            <w:r w:rsidRPr="009430EF">
              <w:rPr>
                <w:bCs/>
              </w:rPr>
              <w:t>12 535,9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 т. ч. по годам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2020 – 3 131,4;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2021 – 3 134,9;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2022 – 3 134,8;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2023 – 3 134,8;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2024 – 0,0.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</w:p>
        </w:tc>
      </w:tr>
      <w:tr w:rsidR="00542611" w:rsidRPr="009430EF" w:rsidTr="003960C2">
        <w:trPr>
          <w:trHeight w:val="435"/>
        </w:trPr>
        <w:tc>
          <w:tcPr>
            <w:tcW w:w="710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1.2</w:t>
            </w:r>
          </w:p>
        </w:tc>
        <w:tc>
          <w:tcPr>
            <w:tcW w:w="3402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01.2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Расходы на обеспечение деятельности администрации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Средства городского бюджета</w:t>
            </w:r>
          </w:p>
        </w:tc>
        <w:tc>
          <w:tcPr>
            <w:tcW w:w="6379" w:type="dxa"/>
          </w:tcPr>
          <w:p w:rsidR="00542611" w:rsidRPr="009430EF" w:rsidRDefault="00542611" w:rsidP="003960C2">
            <w:proofErr w:type="gramStart"/>
            <w:r w:rsidRPr="009430EF">
              <w:t>Р</w:t>
            </w:r>
            <w:proofErr w:type="gramEnd"/>
            <w:r w:rsidRPr="009430EF">
              <w:t xml:space="preserve"> = </w:t>
            </w:r>
            <w:proofErr w:type="spellStart"/>
            <w:r w:rsidRPr="009430EF">
              <w:t>Зп</w:t>
            </w:r>
            <w:proofErr w:type="spellEnd"/>
            <w:r w:rsidRPr="009430EF">
              <w:t xml:space="preserve">+ </w:t>
            </w:r>
            <w:proofErr w:type="spellStart"/>
            <w:r w:rsidRPr="009430EF">
              <w:t>Мз</w:t>
            </w:r>
            <w:proofErr w:type="spellEnd"/>
            <w:r w:rsidRPr="009430EF">
              <w:t>, где</w:t>
            </w:r>
          </w:p>
          <w:p w:rsidR="00542611" w:rsidRPr="009430EF" w:rsidRDefault="00542611" w:rsidP="003960C2">
            <w:proofErr w:type="gramStart"/>
            <w:r w:rsidRPr="009430EF">
              <w:t>Р</w:t>
            </w:r>
            <w:proofErr w:type="gramEnd"/>
            <w:r w:rsidRPr="009430EF">
              <w:t xml:space="preserve"> – расходы на обеспечение деятельности муниципальных служащих и иных категорий работников; </w:t>
            </w:r>
          </w:p>
          <w:p w:rsidR="00542611" w:rsidRPr="009430EF" w:rsidRDefault="00542611" w:rsidP="003960C2">
            <w:proofErr w:type="spellStart"/>
            <w:r w:rsidRPr="009430EF">
              <w:t>Зп</w:t>
            </w:r>
            <w:proofErr w:type="spellEnd"/>
            <w:r w:rsidRPr="009430EF">
              <w:t xml:space="preserve">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542611" w:rsidRPr="009430EF" w:rsidRDefault="00542611" w:rsidP="003960C2">
            <w:proofErr w:type="spellStart"/>
            <w:r w:rsidRPr="009430EF">
              <w:t>Мз</w:t>
            </w:r>
            <w:proofErr w:type="spellEnd"/>
            <w:r w:rsidRPr="009430EF">
              <w:t xml:space="preserve">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311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Всего:</w:t>
            </w:r>
            <w:r w:rsidR="008C027D" w:rsidRPr="009430EF">
              <w:rPr>
                <w:lang w:val="ru-RU"/>
              </w:rPr>
              <w:t xml:space="preserve"> 526 960,5</w:t>
            </w:r>
            <w:r w:rsidRPr="009430EF">
              <w:rPr>
                <w:bCs/>
              </w:rPr>
              <w:tab/>
            </w:r>
            <w:r w:rsidRPr="009430EF">
              <w:rPr>
                <w:bCs/>
                <w:lang w:val="ru-RU"/>
              </w:rPr>
              <w:t xml:space="preserve">                                    </w:t>
            </w:r>
            <w:r w:rsidRPr="009430EF">
              <w:t>в т. ч. по годам: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2020 – 179 997,9;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2021 –</w:t>
            </w:r>
            <w:r w:rsidR="008C027D" w:rsidRPr="009430EF">
              <w:rPr>
                <w:lang w:val="ru-RU"/>
              </w:rPr>
              <w:t>153 242,9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2022 –</w:t>
            </w:r>
            <w:r w:rsidR="00603D15" w:rsidRPr="009430EF">
              <w:rPr>
                <w:lang w:val="ru-RU"/>
              </w:rPr>
              <w:t>117 785,2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2023 –</w:t>
            </w:r>
            <w:r w:rsidR="00603D15" w:rsidRPr="009430EF">
              <w:rPr>
                <w:lang w:val="ru-RU"/>
              </w:rPr>
              <w:t>75 934,5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2024 – 0,0.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</w:p>
        </w:tc>
      </w:tr>
      <w:tr w:rsidR="00542611" w:rsidRPr="009430EF" w:rsidTr="003960C2">
        <w:trPr>
          <w:trHeight w:val="475"/>
        </w:trPr>
        <w:tc>
          <w:tcPr>
            <w:tcW w:w="710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1.3</w:t>
            </w:r>
          </w:p>
        </w:tc>
        <w:tc>
          <w:tcPr>
            <w:tcW w:w="3402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01.3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Комитеты и отраслевые управления при администрации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Средства городского бюджета</w:t>
            </w:r>
          </w:p>
        </w:tc>
        <w:tc>
          <w:tcPr>
            <w:tcW w:w="6379" w:type="dxa"/>
          </w:tcPr>
          <w:p w:rsidR="00542611" w:rsidRPr="009430EF" w:rsidRDefault="00542611" w:rsidP="003960C2">
            <w:proofErr w:type="gramStart"/>
            <w:r w:rsidRPr="009430EF">
              <w:t>Р</w:t>
            </w:r>
            <w:proofErr w:type="gramEnd"/>
            <w:r w:rsidRPr="009430EF">
              <w:t xml:space="preserve"> = </w:t>
            </w:r>
            <w:proofErr w:type="spellStart"/>
            <w:r w:rsidRPr="009430EF">
              <w:t>Зп</w:t>
            </w:r>
            <w:proofErr w:type="spellEnd"/>
            <w:r w:rsidRPr="009430EF">
              <w:t xml:space="preserve">+ </w:t>
            </w:r>
            <w:proofErr w:type="spellStart"/>
            <w:r w:rsidRPr="009430EF">
              <w:t>Мз</w:t>
            </w:r>
            <w:proofErr w:type="spellEnd"/>
            <w:r w:rsidRPr="009430EF">
              <w:t>, где</w:t>
            </w:r>
          </w:p>
          <w:p w:rsidR="00542611" w:rsidRPr="009430EF" w:rsidRDefault="00542611" w:rsidP="003960C2">
            <w:proofErr w:type="gramStart"/>
            <w:r w:rsidRPr="009430EF">
              <w:t>Р</w:t>
            </w:r>
            <w:proofErr w:type="gramEnd"/>
            <w:r w:rsidRPr="009430EF">
              <w:t xml:space="preserve"> – расходы на обеспечение деятельности муниципальных служащих и иных категорий работников;</w:t>
            </w:r>
          </w:p>
          <w:p w:rsidR="00542611" w:rsidRPr="009430EF" w:rsidRDefault="00542611" w:rsidP="003960C2">
            <w:proofErr w:type="spellStart"/>
            <w:r w:rsidRPr="009430EF">
              <w:t>Зп</w:t>
            </w:r>
            <w:proofErr w:type="spellEnd"/>
            <w:r w:rsidRPr="009430EF">
              <w:t xml:space="preserve">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542611" w:rsidRPr="009430EF" w:rsidRDefault="00542611" w:rsidP="003960C2">
            <w:proofErr w:type="spellStart"/>
            <w:r w:rsidRPr="009430EF">
              <w:t>Мз</w:t>
            </w:r>
            <w:proofErr w:type="spellEnd"/>
            <w:r w:rsidRPr="009430EF">
              <w:t xml:space="preserve">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</w:t>
            </w:r>
            <w:r w:rsidRPr="009430EF">
              <w:lastRenderedPageBreak/>
              <w:t>капитального ремонта зданий и служебных помещений, тыс. руб.</w:t>
            </w:r>
          </w:p>
        </w:tc>
        <w:tc>
          <w:tcPr>
            <w:tcW w:w="311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lastRenderedPageBreak/>
              <w:t>Всего:</w:t>
            </w:r>
            <w:r w:rsidRPr="009430EF">
              <w:rPr>
                <w:lang w:val="ru-RU"/>
              </w:rPr>
              <w:t xml:space="preserve"> </w:t>
            </w:r>
            <w:r w:rsidRPr="009430EF">
              <w:rPr>
                <w:bCs/>
              </w:rPr>
              <w:t>39 771,2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 т. ч. по годам: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2020 – 9 940,2;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2021 – 9 794,9;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2022 – 9 943,2;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2023 –</w:t>
            </w:r>
            <w:r w:rsidRPr="009430EF">
              <w:rPr>
                <w:lang w:val="ru-RU"/>
              </w:rPr>
              <w:t xml:space="preserve"> </w:t>
            </w:r>
            <w:r w:rsidRPr="009430EF">
              <w:t>10 092,9;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2024 – 0,0.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</w:p>
        </w:tc>
      </w:tr>
      <w:tr w:rsidR="00542611" w:rsidRPr="009430EF" w:rsidTr="003960C2">
        <w:tc>
          <w:tcPr>
            <w:tcW w:w="710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lastRenderedPageBreak/>
              <w:t>1.4</w:t>
            </w:r>
          </w:p>
        </w:tc>
        <w:tc>
          <w:tcPr>
            <w:tcW w:w="3402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01.5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 xml:space="preserve">Обеспечение деятельности финансового органа 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Средства городского бюджета</w:t>
            </w:r>
          </w:p>
        </w:tc>
        <w:tc>
          <w:tcPr>
            <w:tcW w:w="6379" w:type="dxa"/>
          </w:tcPr>
          <w:p w:rsidR="00542611" w:rsidRPr="009430EF" w:rsidRDefault="00542611" w:rsidP="003960C2">
            <w:r w:rsidRPr="009430EF">
              <w:t xml:space="preserve">Н= </w:t>
            </w:r>
            <w:proofErr w:type="spellStart"/>
            <w:r w:rsidRPr="009430EF">
              <w:t>Зп</w:t>
            </w:r>
            <w:proofErr w:type="spellEnd"/>
            <w:r w:rsidRPr="009430EF">
              <w:t xml:space="preserve">+ </w:t>
            </w:r>
            <w:proofErr w:type="spellStart"/>
            <w:r w:rsidRPr="009430EF">
              <w:t>Мз</w:t>
            </w:r>
            <w:proofErr w:type="spellEnd"/>
            <w:r w:rsidRPr="009430EF">
              <w:t xml:space="preserve">, где </w:t>
            </w:r>
          </w:p>
          <w:p w:rsidR="00542611" w:rsidRPr="009430EF" w:rsidRDefault="00542611" w:rsidP="003960C2">
            <w:r w:rsidRPr="009430EF">
              <w:t xml:space="preserve">Н - норматив расходов </w:t>
            </w:r>
          </w:p>
          <w:p w:rsidR="00542611" w:rsidRPr="009430EF" w:rsidRDefault="00542611" w:rsidP="003960C2">
            <w:proofErr w:type="spellStart"/>
            <w:r w:rsidRPr="009430EF">
              <w:t>Зп</w:t>
            </w:r>
            <w:proofErr w:type="spellEnd"/>
            <w:r w:rsidRPr="009430EF">
              <w:t xml:space="preserve"> - расходы на оплату труда работников казенных </w:t>
            </w:r>
          </w:p>
          <w:p w:rsidR="00542611" w:rsidRPr="009430EF" w:rsidRDefault="00542611" w:rsidP="003960C2">
            <w:r w:rsidRPr="009430EF">
              <w:t>учреждений и начисления на выплаты по оплате труда, тыс. руб.;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proofErr w:type="spellStart"/>
            <w:r w:rsidRPr="009430EF">
              <w:t>Мз</w:t>
            </w:r>
            <w:proofErr w:type="spellEnd"/>
            <w:r w:rsidRPr="009430EF">
              <w:t xml:space="preserve"> - расходы на оплату работ, услуг, приобретение оборудования, материальных запасов,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311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Всего:</w:t>
            </w:r>
            <w:r w:rsidRPr="009430EF">
              <w:rPr>
                <w:lang w:val="ru-RU"/>
              </w:rPr>
              <w:t xml:space="preserve"> </w:t>
            </w:r>
            <w:r w:rsidRPr="009430EF">
              <w:rPr>
                <w:bCs/>
              </w:rPr>
              <w:t>108 194,4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 т. ч. по годам: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2020 – 24 636,0;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 xml:space="preserve">2021 – </w:t>
            </w:r>
            <w:r w:rsidRPr="009430EF">
              <w:rPr>
                <w:lang w:val="ru-RU"/>
              </w:rPr>
              <w:t xml:space="preserve"> </w:t>
            </w:r>
            <w:r w:rsidRPr="009430EF">
              <w:t>27 576,1;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2022 – 27 851,9;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2023 – 28 130,4;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2024 – 0,0.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</w:p>
        </w:tc>
      </w:tr>
      <w:tr w:rsidR="00542611" w:rsidRPr="009430EF" w:rsidTr="003960C2">
        <w:tc>
          <w:tcPr>
            <w:tcW w:w="710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1.5</w:t>
            </w:r>
          </w:p>
        </w:tc>
        <w:tc>
          <w:tcPr>
            <w:tcW w:w="3402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01.6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</w:tc>
        <w:tc>
          <w:tcPr>
            <w:tcW w:w="1275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Средства городского бюджета</w:t>
            </w:r>
          </w:p>
        </w:tc>
        <w:tc>
          <w:tcPr>
            <w:tcW w:w="6379" w:type="dxa"/>
          </w:tcPr>
          <w:p w:rsidR="00542611" w:rsidRPr="009430EF" w:rsidRDefault="00542611" w:rsidP="003960C2">
            <w:r w:rsidRPr="009430EF">
              <w:t xml:space="preserve">Н= </w:t>
            </w:r>
            <w:proofErr w:type="spellStart"/>
            <w:r w:rsidRPr="009430EF">
              <w:t>Зп</w:t>
            </w:r>
            <w:proofErr w:type="spellEnd"/>
            <w:r w:rsidRPr="009430EF">
              <w:t xml:space="preserve">+ </w:t>
            </w:r>
            <w:proofErr w:type="spellStart"/>
            <w:r w:rsidRPr="009430EF">
              <w:t>Мз</w:t>
            </w:r>
            <w:proofErr w:type="spellEnd"/>
            <w:r w:rsidRPr="009430EF">
              <w:t xml:space="preserve">, где </w:t>
            </w:r>
          </w:p>
          <w:p w:rsidR="00542611" w:rsidRPr="009430EF" w:rsidRDefault="00542611" w:rsidP="003960C2">
            <w:r w:rsidRPr="009430EF">
              <w:t xml:space="preserve">Н - норматив расходов </w:t>
            </w:r>
          </w:p>
          <w:p w:rsidR="00542611" w:rsidRPr="009430EF" w:rsidRDefault="00542611" w:rsidP="003960C2">
            <w:proofErr w:type="spellStart"/>
            <w:r w:rsidRPr="009430EF">
              <w:t>Зп</w:t>
            </w:r>
            <w:proofErr w:type="spellEnd"/>
            <w:r w:rsidRPr="009430EF">
              <w:t xml:space="preserve"> - расходы на оплату труда работников казенных учреждений и начисления на выплаты по оплате труда, тыс. руб.;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proofErr w:type="spellStart"/>
            <w:r w:rsidRPr="009430EF">
              <w:t>Мз</w:t>
            </w:r>
            <w:proofErr w:type="spellEnd"/>
            <w:r w:rsidRPr="009430EF">
              <w:t xml:space="preserve"> - расходы на оплату работ, услуг, приобретение оборудования, материальных запасов,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311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Всего:</w:t>
            </w:r>
            <w:r w:rsidRPr="009430EF">
              <w:rPr>
                <w:lang w:val="ru-RU"/>
              </w:rPr>
              <w:t xml:space="preserve"> </w:t>
            </w:r>
            <w:r w:rsidR="008C027D" w:rsidRPr="009430EF">
              <w:rPr>
                <w:lang w:val="ru-RU"/>
              </w:rPr>
              <w:t>352 741,4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 т. ч. по годам: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 xml:space="preserve">2020 – </w:t>
            </w:r>
            <w:r w:rsidRPr="009430EF">
              <w:rPr>
                <w:lang w:val="ru-RU"/>
              </w:rPr>
              <w:t xml:space="preserve"> </w:t>
            </w:r>
            <w:r w:rsidRPr="009430EF">
              <w:t>95 557,1;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2021 –</w:t>
            </w:r>
            <w:r w:rsidR="008C027D" w:rsidRPr="009430EF">
              <w:rPr>
                <w:lang w:val="ru-RU"/>
              </w:rPr>
              <w:t xml:space="preserve"> 92 642,0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2022 –</w:t>
            </w:r>
            <w:r w:rsidRPr="009430EF">
              <w:rPr>
                <w:lang w:val="ru-RU"/>
              </w:rPr>
              <w:t xml:space="preserve"> </w:t>
            </w:r>
            <w:r w:rsidRPr="009430EF">
              <w:t>98 029,9;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2023 –</w:t>
            </w:r>
            <w:r w:rsidRPr="009430EF">
              <w:rPr>
                <w:lang w:val="ru-RU"/>
              </w:rPr>
              <w:t xml:space="preserve"> </w:t>
            </w:r>
            <w:r w:rsidRPr="009430EF">
              <w:t>66 512,4: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2024 –</w:t>
            </w:r>
            <w:r w:rsidRPr="009430EF">
              <w:rPr>
                <w:lang w:val="ru-RU"/>
              </w:rPr>
              <w:t xml:space="preserve"> </w:t>
            </w:r>
            <w:r w:rsidRPr="009430EF">
              <w:t>0,0.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</w:p>
        </w:tc>
      </w:tr>
      <w:tr w:rsidR="00542611" w:rsidRPr="009430EF" w:rsidTr="003960C2">
        <w:tc>
          <w:tcPr>
            <w:tcW w:w="710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1.6</w:t>
            </w:r>
          </w:p>
        </w:tc>
        <w:tc>
          <w:tcPr>
            <w:tcW w:w="3402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01.7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 xml:space="preserve">Расходы на обеспечение деятельности (оказание услуг) муниципальных учреждений </w:t>
            </w:r>
            <w:proofErr w:type="gramStart"/>
            <w:r w:rsidRPr="009430EF">
              <w:t>–о</w:t>
            </w:r>
            <w:proofErr w:type="gramEnd"/>
            <w:r w:rsidRPr="009430EF">
              <w:t>беспечение деятельности органов местного самоуправления</w:t>
            </w:r>
          </w:p>
        </w:tc>
        <w:tc>
          <w:tcPr>
            <w:tcW w:w="1275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Средства городского бюджета</w:t>
            </w:r>
          </w:p>
        </w:tc>
        <w:tc>
          <w:tcPr>
            <w:tcW w:w="6379" w:type="dxa"/>
          </w:tcPr>
          <w:p w:rsidR="00542611" w:rsidRPr="009430EF" w:rsidRDefault="00542611" w:rsidP="003960C2">
            <w:proofErr w:type="spellStart"/>
            <w:proofErr w:type="gramStart"/>
            <w:r w:rsidRPr="009430EF">
              <w:t>Кр</w:t>
            </w:r>
            <w:proofErr w:type="spellEnd"/>
            <w:proofErr w:type="gramEnd"/>
            <w:r w:rsidRPr="009430EF">
              <w:t xml:space="preserve"> = Км Х </w:t>
            </w:r>
            <w:proofErr w:type="spellStart"/>
            <w:r w:rsidRPr="009430EF">
              <w:t>Ст</w:t>
            </w:r>
            <w:proofErr w:type="spellEnd"/>
            <w:r w:rsidRPr="009430EF">
              <w:t xml:space="preserve">, где </w:t>
            </w:r>
          </w:p>
          <w:p w:rsidR="00542611" w:rsidRPr="009430EF" w:rsidRDefault="00542611" w:rsidP="003960C2">
            <w:proofErr w:type="spellStart"/>
            <w:proofErr w:type="gramStart"/>
            <w:r w:rsidRPr="009430EF">
              <w:t>Кр</w:t>
            </w:r>
            <w:proofErr w:type="spellEnd"/>
            <w:proofErr w:type="gramEnd"/>
            <w:r w:rsidRPr="009430EF">
              <w:t xml:space="preserve"> – планируемые расходы на проведение мероприятий, тыс. руб.;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Км – среднее количество проведенных мероприятий за год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proofErr w:type="spellStart"/>
            <w:r w:rsidRPr="009430EF">
              <w:t>Ст</w:t>
            </w:r>
            <w:proofErr w:type="spellEnd"/>
            <w:r w:rsidRPr="009430EF">
              <w:t>– стоимость оказания услуги</w:t>
            </w:r>
          </w:p>
        </w:tc>
        <w:tc>
          <w:tcPr>
            <w:tcW w:w="311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Всего:</w:t>
            </w:r>
            <w:r w:rsidRPr="009430EF">
              <w:rPr>
                <w:lang w:val="ru-RU"/>
              </w:rPr>
              <w:t xml:space="preserve"> </w:t>
            </w:r>
            <w:r w:rsidR="000F729D">
              <w:rPr>
                <w:lang w:val="ru-RU"/>
              </w:rPr>
              <w:t>818 961,4</w:t>
            </w:r>
            <w:r w:rsidRPr="009430EF">
              <w:t>в т. ч. по годам: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2020 – 179 581,7;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2021 –</w:t>
            </w:r>
            <w:r w:rsidR="000F729D">
              <w:rPr>
                <w:lang w:val="ru-RU"/>
              </w:rPr>
              <w:t>268 716,8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2022 –</w:t>
            </w:r>
            <w:r w:rsidRPr="009430EF">
              <w:rPr>
                <w:lang w:val="ru-RU"/>
              </w:rPr>
              <w:t xml:space="preserve"> 202 060,6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2023 –</w:t>
            </w:r>
            <w:r w:rsidRPr="009430EF">
              <w:rPr>
                <w:lang w:val="ru-RU"/>
              </w:rPr>
              <w:t xml:space="preserve"> 168 602,2</w:t>
            </w:r>
            <w:r w:rsidRPr="009430EF">
              <w:t>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  <w:rPr>
                <w:lang w:val="ru-RU"/>
              </w:rPr>
            </w:pPr>
            <w:r w:rsidRPr="009430EF">
              <w:t xml:space="preserve">2024 – </w:t>
            </w:r>
            <w:r w:rsidRPr="009430EF">
              <w:rPr>
                <w:lang w:val="ru-RU"/>
              </w:rPr>
              <w:t>0,0.</w:t>
            </w:r>
          </w:p>
        </w:tc>
      </w:tr>
      <w:tr w:rsidR="00542611" w:rsidRPr="009430EF" w:rsidTr="003960C2">
        <w:tc>
          <w:tcPr>
            <w:tcW w:w="710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1.7</w:t>
            </w:r>
          </w:p>
        </w:tc>
        <w:tc>
          <w:tcPr>
            <w:tcW w:w="3402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01.8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Организация и осуществление мероприятий по мобилизационной подготовке</w:t>
            </w:r>
          </w:p>
        </w:tc>
        <w:tc>
          <w:tcPr>
            <w:tcW w:w="1275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Средства городского бюджета</w:t>
            </w:r>
          </w:p>
        </w:tc>
        <w:tc>
          <w:tcPr>
            <w:tcW w:w="6379" w:type="dxa"/>
          </w:tcPr>
          <w:p w:rsidR="00542611" w:rsidRPr="009430EF" w:rsidRDefault="00542611" w:rsidP="003960C2">
            <w:proofErr w:type="spellStart"/>
            <w:proofErr w:type="gramStart"/>
            <w:r w:rsidRPr="009430EF">
              <w:t>Кр</w:t>
            </w:r>
            <w:proofErr w:type="spellEnd"/>
            <w:proofErr w:type="gramEnd"/>
            <w:r w:rsidRPr="009430EF">
              <w:t xml:space="preserve"> = Км Х </w:t>
            </w:r>
            <w:proofErr w:type="spellStart"/>
            <w:r w:rsidRPr="009430EF">
              <w:t>Ст</w:t>
            </w:r>
            <w:proofErr w:type="spellEnd"/>
            <w:r w:rsidRPr="009430EF">
              <w:t xml:space="preserve">, где </w:t>
            </w:r>
          </w:p>
          <w:p w:rsidR="00542611" w:rsidRPr="009430EF" w:rsidRDefault="00542611" w:rsidP="003960C2">
            <w:proofErr w:type="spellStart"/>
            <w:proofErr w:type="gramStart"/>
            <w:r w:rsidRPr="009430EF">
              <w:t>Кр</w:t>
            </w:r>
            <w:proofErr w:type="spellEnd"/>
            <w:proofErr w:type="gramEnd"/>
            <w:r w:rsidRPr="009430EF">
              <w:t xml:space="preserve"> – планируемые расходы на проведение мероприятий, тыс. руб.;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Км – среднее количество проведенных мероприятий за год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proofErr w:type="spellStart"/>
            <w:r w:rsidRPr="009430EF">
              <w:t>Ст</w:t>
            </w:r>
            <w:proofErr w:type="spellEnd"/>
            <w:r w:rsidRPr="009430EF">
              <w:t>– стоимость оказания услуги</w:t>
            </w:r>
          </w:p>
        </w:tc>
        <w:tc>
          <w:tcPr>
            <w:tcW w:w="311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Всего:</w:t>
            </w:r>
            <w:r w:rsidRPr="009430EF">
              <w:rPr>
                <w:lang w:val="ru-RU"/>
              </w:rPr>
              <w:t xml:space="preserve">  </w:t>
            </w:r>
            <w:r w:rsidRPr="009430EF">
              <w:rPr>
                <w:bCs/>
              </w:rPr>
              <w:t>986,9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 т. ч. по годам: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2020 – 300,0;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2021 – 356,0;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2022 – 162,2;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2023 – 168,7;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2024 –</w:t>
            </w:r>
            <w:r w:rsidRPr="009430EF">
              <w:rPr>
                <w:lang w:val="ru-RU"/>
              </w:rPr>
              <w:t xml:space="preserve"> </w:t>
            </w:r>
            <w:r w:rsidRPr="009430EF">
              <w:t>0,0.</w:t>
            </w:r>
          </w:p>
        </w:tc>
      </w:tr>
      <w:tr w:rsidR="00542611" w:rsidRPr="009430EF" w:rsidTr="003960C2">
        <w:trPr>
          <w:trHeight w:val="201"/>
        </w:trPr>
        <w:tc>
          <w:tcPr>
            <w:tcW w:w="710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1.8</w:t>
            </w:r>
          </w:p>
        </w:tc>
        <w:tc>
          <w:tcPr>
            <w:tcW w:w="3402" w:type="dxa"/>
          </w:tcPr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Мероприятие 01.10</w:t>
            </w:r>
          </w:p>
          <w:p w:rsidR="00542611" w:rsidRPr="009430EF" w:rsidRDefault="00542611" w:rsidP="003960C2">
            <w:pPr>
              <w:widowControl w:val="0"/>
              <w:autoSpaceDE w:val="0"/>
              <w:autoSpaceDN w:val="0"/>
              <w:adjustRightInd w:val="0"/>
            </w:pPr>
            <w:r w:rsidRPr="009430EF">
              <w:t>«Взносы в общественные организации (Уплата членских взносов членами Совета муниципальных образований Московской области)»</w:t>
            </w:r>
          </w:p>
        </w:tc>
        <w:tc>
          <w:tcPr>
            <w:tcW w:w="1275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Средства городского бюджета</w:t>
            </w:r>
          </w:p>
        </w:tc>
        <w:tc>
          <w:tcPr>
            <w:tcW w:w="637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  <w:rPr>
                <w:lang w:val="ru-RU"/>
              </w:rPr>
            </w:pPr>
            <w:r w:rsidRPr="009430EF">
              <w:t xml:space="preserve">Р4 = </w:t>
            </w:r>
            <w:proofErr w:type="spellStart"/>
            <w:r w:rsidRPr="009430EF">
              <w:t>СТвз</w:t>
            </w:r>
            <w:proofErr w:type="spellEnd"/>
            <w:r w:rsidRPr="009430EF">
              <w:t xml:space="preserve"> x </w:t>
            </w:r>
            <w:proofErr w:type="spellStart"/>
            <w:r w:rsidRPr="009430EF">
              <w:t>Кч</w:t>
            </w:r>
            <w:proofErr w:type="spellEnd"/>
            <w:r w:rsidRPr="009430EF">
              <w:t>, где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 xml:space="preserve">Р4 - расходы по мероприятию; </w:t>
            </w:r>
            <w:proofErr w:type="spellStart"/>
            <w:r w:rsidRPr="009430EF">
              <w:t>СТвз</w:t>
            </w:r>
            <w:proofErr w:type="spellEnd"/>
            <w:r w:rsidRPr="009430EF">
              <w:t xml:space="preserve"> - величина 1 членского взноса; </w:t>
            </w:r>
            <w:proofErr w:type="spellStart"/>
            <w:r w:rsidRPr="009430EF">
              <w:t>Кч</w:t>
            </w:r>
            <w:proofErr w:type="spellEnd"/>
            <w:r w:rsidRPr="009430EF">
              <w:t xml:space="preserve"> - количество членских взносов в год</w:t>
            </w:r>
          </w:p>
        </w:tc>
        <w:tc>
          <w:tcPr>
            <w:tcW w:w="3119" w:type="dxa"/>
          </w:tcPr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Всего</w:t>
            </w:r>
            <w:r w:rsidRPr="009430EF">
              <w:rPr>
                <w:lang w:val="ru-RU"/>
              </w:rPr>
              <w:t xml:space="preserve"> </w:t>
            </w:r>
            <w:r w:rsidRPr="009430EF">
              <w:t>773,6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в т. ч. по годам: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2020 – 173,6;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2021 –</w:t>
            </w:r>
            <w:r w:rsidRPr="009430EF">
              <w:rPr>
                <w:lang w:val="ru-RU"/>
              </w:rPr>
              <w:t xml:space="preserve"> </w:t>
            </w:r>
            <w:r w:rsidRPr="009430EF">
              <w:t>200,0;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2022 –</w:t>
            </w:r>
            <w:r w:rsidRPr="009430EF">
              <w:rPr>
                <w:lang w:val="ru-RU"/>
              </w:rPr>
              <w:t xml:space="preserve"> </w:t>
            </w:r>
            <w:r w:rsidRPr="009430EF">
              <w:t>200,0;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2023 –</w:t>
            </w:r>
            <w:r w:rsidRPr="009430EF">
              <w:rPr>
                <w:lang w:val="ru-RU"/>
              </w:rPr>
              <w:t xml:space="preserve"> </w:t>
            </w:r>
            <w:r w:rsidRPr="009430EF">
              <w:t>200,0;</w:t>
            </w:r>
          </w:p>
          <w:p w:rsidR="00542611" w:rsidRPr="009430EF" w:rsidRDefault="00542611" w:rsidP="003960C2">
            <w:pPr>
              <w:pStyle w:val="a5"/>
              <w:spacing w:after="0"/>
              <w:ind w:left="0"/>
            </w:pPr>
            <w:r w:rsidRPr="009430EF">
              <w:t>2024 –</w:t>
            </w:r>
            <w:r w:rsidRPr="009430EF">
              <w:rPr>
                <w:lang w:val="ru-RU"/>
              </w:rPr>
              <w:t xml:space="preserve"> </w:t>
            </w:r>
            <w:r w:rsidRPr="009430EF">
              <w:t>0,0.</w:t>
            </w:r>
          </w:p>
        </w:tc>
      </w:tr>
    </w:tbl>
    <w:p w:rsidR="00945619" w:rsidRPr="009430EF" w:rsidRDefault="00517A77" w:rsidP="009F6E60">
      <w:pPr>
        <w:pStyle w:val="a5"/>
        <w:spacing w:after="0"/>
        <w:ind w:left="0"/>
        <w:jc w:val="right"/>
        <w:rPr>
          <w:bCs/>
          <w:sz w:val="28"/>
          <w:szCs w:val="28"/>
          <w:lang w:val="ru-RU"/>
        </w:rPr>
      </w:pPr>
      <w:r w:rsidRPr="009430EF">
        <w:rPr>
          <w:bCs/>
          <w:sz w:val="28"/>
          <w:szCs w:val="28"/>
          <w:lang w:val="ru-RU"/>
        </w:rPr>
        <w:t>»</w:t>
      </w:r>
      <w:r w:rsidR="005A65C8" w:rsidRPr="009430EF">
        <w:rPr>
          <w:bCs/>
          <w:sz w:val="28"/>
          <w:szCs w:val="28"/>
          <w:lang w:val="ru-RU"/>
        </w:rPr>
        <w:t>.</w:t>
      </w:r>
    </w:p>
    <w:p w:rsidR="005E4E74" w:rsidRPr="009430EF" w:rsidRDefault="005E4E74" w:rsidP="00517A77">
      <w:pPr>
        <w:pStyle w:val="a5"/>
        <w:spacing w:after="0"/>
        <w:ind w:left="0"/>
        <w:jc w:val="right"/>
        <w:rPr>
          <w:bCs/>
          <w:sz w:val="28"/>
          <w:szCs w:val="28"/>
          <w:lang w:val="ru-RU"/>
        </w:rPr>
      </w:pPr>
    </w:p>
    <w:p w:rsidR="005E4E74" w:rsidRPr="009430EF" w:rsidRDefault="005E4E74" w:rsidP="009F6E60">
      <w:pPr>
        <w:pStyle w:val="a5"/>
        <w:spacing w:after="0"/>
        <w:ind w:left="0"/>
        <w:jc w:val="center"/>
        <w:rPr>
          <w:bCs/>
          <w:sz w:val="28"/>
          <w:szCs w:val="28"/>
          <w:lang w:val="ru-RU"/>
        </w:rPr>
      </w:pPr>
    </w:p>
    <w:sectPr w:rsidR="005E4E74" w:rsidRPr="009430EF" w:rsidSect="009F6E60">
      <w:headerReference w:type="default" r:id="rId11"/>
      <w:pgSz w:w="16838" w:h="11905" w:orient="landscape"/>
      <w:pgMar w:top="1134" w:right="567" w:bottom="709" w:left="1701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C8" w:rsidRDefault="00F71BC8" w:rsidP="0015302F">
      <w:r>
        <w:separator/>
      </w:r>
    </w:p>
  </w:endnote>
  <w:endnote w:type="continuationSeparator" w:id="0">
    <w:p w:rsidR="00F71BC8" w:rsidRDefault="00F71BC8" w:rsidP="0015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tka Subheading"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CD" w:rsidRDefault="009563CD">
    <w:pPr>
      <w:pStyle w:val="aff"/>
    </w:pPr>
  </w:p>
  <w:p w:rsidR="009563CD" w:rsidRDefault="009563CD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C8" w:rsidRDefault="00F71BC8" w:rsidP="0015302F">
      <w:r>
        <w:separator/>
      </w:r>
    </w:p>
  </w:footnote>
  <w:footnote w:type="continuationSeparator" w:id="0">
    <w:p w:rsidR="00F71BC8" w:rsidRDefault="00F71BC8" w:rsidP="0015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CD" w:rsidRPr="008B3E5C" w:rsidRDefault="009563CD" w:rsidP="008B3E5C">
    <w:pPr>
      <w:pStyle w:val="afd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2793F" w:rsidRPr="00C2793F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CD" w:rsidRPr="00450361" w:rsidRDefault="009563CD">
    <w:pPr>
      <w:pStyle w:val="afd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2793F" w:rsidRPr="00C2793F">
      <w:rPr>
        <w:noProof/>
        <w:lang w:val="ru-RU"/>
      </w:rPr>
      <w:t>7</w:t>
    </w:r>
    <w:r>
      <w:fldChar w:fldCharType="end"/>
    </w:r>
  </w:p>
  <w:p w:rsidR="009563CD" w:rsidRPr="00DA173B" w:rsidRDefault="009563CD" w:rsidP="00753467">
    <w:pPr>
      <w:pStyle w:val="af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D0475"/>
    <w:multiLevelType w:val="hybridMultilevel"/>
    <w:tmpl w:val="C7E8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53762"/>
    <w:multiLevelType w:val="hybridMultilevel"/>
    <w:tmpl w:val="B9E4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C7321"/>
    <w:multiLevelType w:val="hybridMultilevel"/>
    <w:tmpl w:val="5C849428"/>
    <w:lvl w:ilvl="0" w:tplc="706C478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17091B"/>
    <w:multiLevelType w:val="hybridMultilevel"/>
    <w:tmpl w:val="5B8C8BB0"/>
    <w:lvl w:ilvl="0" w:tplc="435A6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1C07BC8"/>
    <w:multiLevelType w:val="hybridMultilevel"/>
    <w:tmpl w:val="79566616"/>
    <w:lvl w:ilvl="0" w:tplc="0E066B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753486"/>
    <w:multiLevelType w:val="hybridMultilevel"/>
    <w:tmpl w:val="CDE09736"/>
    <w:lvl w:ilvl="0" w:tplc="60C044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94F07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93851"/>
    <w:multiLevelType w:val="hybridMultilevel"/>
    <w:tmpl w:val="BAAAA302"/>
    <w:lvl w:ilvl="0" w:tplc="0FAEF8E2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74EEB"/>
    <w:multiLevelType w:val="multilevel"/>
    <w:tmpl w:val="2086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45532"/>
    <w:multiLevelType w:val="hybridMultilevel"/>
    <w:tmpl w:val="4242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374C5"/>
    <w:multiLevelType w:val="hybridMultilevel"/>
    <w:tmpl w:val="74E4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A4310"/>
    <w:multiLevelType w:val="hybridMultilevel"/>
    <w:tmpl w:val="F0AA5004"/>
    <w:lvl w:ilvl="0" w:tplc="A79C953E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5F3655"/>
    <w:multiLevelType w:val="hybridMultilevel"/>
    <w:tmpl w:val="BDF04990"/>
    <w:lvl w:ilvl="0" w:tplc="76F65E6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919DE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121C79"/>
    <w:multiLevelType w:val="hybridMultilevel"/>
    <w:tmpl w:val="022A6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112E11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1">
    <w:nsid w:val="4A917149"/>
    <w:multiLevelType w:val="multilevel"/>
    <w:tmpl w:val="B9C6942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97D04"/>
    <w:multiLevelType w:val="multilevel"/>
    <w:tmpl w:val="CA06D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11D1403"/>
    <w:multiLevelType w:val="hybridMultilevel"/>
    <w:tmpl w:val="EF58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C7268"/>
    <w:multiLevelType w:val="multilevel"/>
    <w:tmpl w:val="A10CD65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B2C023F"/>
    <w:multiLevelType w:val="hybridMultilevel"/>
    <w:tmpl w:val="A14C4DF0"/>
    <w:lvl w:ilvl="0" w:tplc="27F2DAA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CD57F0A"/>
    <w:multiLevelType w:val="hybridMultilevel"/>
    <w:tmpl w:val="C810AB0E"/>
    <w:lvl w:ilvl="0" w:tplc="A79C953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C47F9"/>
    <w:multiLevelType w:val="hybridMultilevel"/>
    <w:tmpl w:val="B030A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F2327"/>
    <w:multiLevelType w:val="multilevel"/>
    <w:tmpl w:val="BAB2D780"/>
    <w:lvl w:ilvl="0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4610848"/>
    <w:multiLevelType w:val="hybridMultilevel"/>
    <w:tmpl w:val="95AEE1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E3EC2"/>
    <w:multiLevelType w:val="hybridMultilevel"/>
    <w:tmpl w:val="29A6133C"/>
    <w:lvl w:ilvl="0" w:tplc="E0583F5C">
      <w:start w:val="1"/>
      <w:numFmt w:val="decimal"/>
      <w:lvlText w:val="%1."/>
      <w:lvlJc w:val="left"/>
      <w:pPr>
        <w:ind w:left="7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4">
    <w:nsid w:val="7A3D5635"/>
    <w:multiLevelType w:val="hybridMultilevel"/>
    <w:tmpl w:val="5720002E"/>
    <w:lvl w:ilvl="0" w:tplc="A79C953E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BFD5C97"/>
    <w:multiLevelType w:val="hybridMultilevel"/>
    <w:tmpl w:val="86480F66"/>
    <w:lvl w:ilvl="0" w:tplc="1D22E9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C83AED"/>
    <w:multiLevelType w:val="hybridMultilevel"/>
    <w:tmpl w:val="3F38A68E"/>
    <w:lvl w:ilvl="0" w:tplc="53CC0F0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27"/>
  </w:num>
  <w:num w:numId="5">
    <w:abstractNumId w:val="23"/>
  </w:num>
  <w:num w:numId="6">
    <w:abstractNumId w:val="16"/>
  </w:num>
  <w:num w:numId="7">
    <w:abstractNumId w:val="4"/>
  </w:num>
  <w:num w:numId="8">
    <w:abstractNumId w:val="3"/>
  </w:num>
  <w:num w:numId="9">
    <w:abstractNumId w:val="36"/>
  </w:num>
  <w:num w:numId="10">
    <w:abstractNumId w:val="21"/>
  </w:num>
  <w:num w:numId="11">
    <w:abstractNumId w:val="22"/>
  </w:num>
  <w:num w:numId="12">
    <w:abstractNumId w:val="11"/>
  </w:num>
  <w:num w:numId="13">
    <w:abstractNumId w:val="33"/>
  </w:num>
  <w:num w:numId="14">
    <w:abstractNumId w:val="2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1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0"/>
  </w:num>
  <w:num w:numId="24">
    <w:abstractNumId w:val="26"/>
  </w:num>
  <w:num w:numId="25">
    <w:abstractNumId w:val="35"/>
  </w:num>
  <w:num w:numId="26">
    <w:abstractNumId w:val="31"/>
  </w:num>
  <w:num w:numId="27">
    <w:abstractNumId w:val="19"/>
  </w:num>
  <w:num w:numId="28">
    <w:abstractNumId w:val="14"/>
  </w:num>
  <w:num w:numId="29">
    <w:abstractNumId w:val="32"/>
  </w:num>
  <w:num w:numId="30">
    <w:abstractNumId w:val="5"/>
  </w:num>
  <w:num w:numId="31">
    <w:abstractNumId w:val="15"/>
  </w:num>
  <w:num w:numId="32">
    <w:abstractNumId w:val="9"/>
  </w:num>
  <w:num w:numId="33">
    <w:abstractNumId w:val="17"/>
  </w:num>
  <w:num w:numId="34">
    <w:abstractNumId w:val="20"/>
  </w:num>
  <w:num w:numId="35">
    <w:abstractNumId w:val="24"/>
  </w:num>
  <w:num w:numId="36">
    <w:abstractNumId w:val="29"/>
  </w:num>
  <w:num w:numId="37">
    <w:abstractNumId w:val="12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3"/>
    <w:rsid w:val="00000003"/>
    <w:rsid w:val="00000F76"/>
    <w:rsid w:val="00001C08"/>
    <w:rsid w:val="00002153"/>
    <w:rsid w:val="00003946"/>
    <w:rsid w:val="00004441"/>
    <w:rsid w:val="0000564E"/>
    <w:rsid w:val="000067C3"/>
    <w:rsid w:val="00015C25"/>
    <w:rsid w:val="00016E2D"/>
    <w:rsid w:val="00020A6A"/>
    <w:rsid w:val="00020FE4"/>
    <w:rsid w:val="000219F4"/>
    <w:rsid w:val="000248BF"/>
    <w:rsid w:val="000250E4"/>
    <w:rsid w:val="00025205"/>
    <w:rsid w:val="00025503"/>
    <w:rsid w:val="0003216F"/>
    <w:rsid w:val="000348FC"/>
    <w:rsid w:val="00035455"/>
    <w:rsid w:val="000402BC"/>
    <w:rsid w:val="00045E03"/>
    <w:rsid w:val="00051773"/>
    <w:rsid w:val="00052D2F"/>
    <w:rsid w:val="00054EF6"/>
    <w:rsid w:val="000621C1"/>
    <w:rsid w:val="00062BAC"/>
    <w:rsid w:val="00064FF3"/>
    <w:rsid w:val="000711BE"/>
    <w:rsid w:val="00072E9F"/>
    <w:rsid w:val="000745FF"/>
    <w:rsid w:val="00076BB6"/>
    <w:rsid w:val="00077AC5"/>
    <w:rsid w:val="00080AD7"/>
    <w:rsid w:val="000816FC"/>
    <w:rsid w:val="00084659"/>
    <w:rsid w:val="00086B5C"/>
    <w:rsid w:val="00087D38"/>
    <w:rsid w:val="000908C8"/>
    <w:rsid w:val="00090A1E"/>
    <w:rsid w:val="000946B5"/>
    <w:rsid w:val="00097339"/>
    <w:rsid w:val="0009740C"/>
    <w:rsid w:val="000A0292"/>
    <w:rsid w:val="000A0D49"/>
    <w:rsid w:val="000A2DDD"/>
    <w:rsid w:val="000A4AA0"/>
    <w:rsid w:val="000A695F"/>
    <w:rsid w:val="000A7161"/>
    <w:rsid w:val="000A79F6"/>
    <w:rsid w:val="000B03F7"/>
    <w:rsid w:val="000B0E68"/>
    <w:rsid w:val="000B590D"/>
    <w:rsid w:val="000C0323"/>
    <w:rsid w:val="000C0740"/>
    <w:rsid w:val="000C1834"/>
    <w:rsid w:val="000C499A"/>
    <w:rsid w:val="000C5830"/>
    <w:rsid w:val="000C5E3A"/>
    <w:rsid w:val="000C65A3"/>
    <w:rsid w:val="000C7813"/>
    <w:rsid w:val="000D0444"/>
    <w:rsid w:val="000D1093"/>
    <w:rsid w:val="000D362A"/>
    <w:rsid w:val="000D3F7D"/>
    <w:rsid w:val="000D5F9D"/>
    <w:rsid w:val="000E4493"/>
    <w:rsid w:val="000E5147"/>
    <w:rsid w:val="000E75DA"/>
    <w:rsid w:val="000F17CB"/>
    <w:rsid w:val="000F28DD"/>
    <w:rsid w:val="000F3692"/>
    <w:rsid w:val="000F729D"/>
    <w:rsid w:val="00100FEE"/>
    <w:rsid w:val="00101155"/>
    <w:rsid w:val="0010421E"/>
    <w:rsid w:val="00104AD8"/>
    <w:rsid w:val="001102AA"/>
    <w:rsid w:val="00110BBD"/>
    <w:rsid w:val="00110C74"/>
    <w:rsid w:val="00110CFE"/>
    <w:rsid w:val="00111063"/>
    <w:rsid w:val="00115409"/>
    <w:rsid w:val="001173FB"/>
    <w:rsid w:val="00121687"/>
    <w:rsid w:val="00124884"/>
    <w:rsid w:val="00126847"/>
    <w:rsid w:val="001268E0"/>
    <w:rsid w:val="00127484"/>
    <w:rsid w:val="00131596"/>
    <w:rsid w:val="00137CBA"/>
    <w:rsid w:val="001402A6"/>
    <w:rsid w:val="00140EC5"/>
    <w:rsid w:val="001439AB"/>
    <w:rsid w:val="0014552E"/>
    <w:rsid w:val="00150857"/>
    <w:rsid w:val="00150A37"/>
    <w:rsid w:val="00150C3E"/>
    <w:rsid w:val="00151254"/>
    <w:rsid w:val="001518D4"/>
    <w:rsid w:val="0015302F"/>
    <w:rsid w:val="00153C02"/>
    <w:rsid w:val="0015715E"/>
    <w:rsid w:val="00160C7A"/>
    <w:rsid w:val="00163794"/>
    <w:rsid w:val="00164D47"/>
    <w:rsid w:val="00165F13"/>
    <w:rsid w:val="00166942"/>
    <w:rsid w:val="00166B47"/>
    <w:rsid w:val="00170070"/>
    <w:rsid w:val="00170F4D"/>
    <w:rsid w:val="00173752"/>
    <w:rsid w:val="00175E44"/>
    <w:rsid w:val="001764F2"/>
    <w:rsid w:val="0017690F"/>
    <w:rsid w:val="00181299"/>
    <w:rsid w:val="00181426"/>
    <w:rsid w:val="001831B3"/>
    <w:rsid w:val="0018579F"/>
    <w:rsid w:val="0018581D"/>
    <w:rsid w:val="00187BE9"/>
    <w:rsid w:val="00192CEF"/>
    <w:rsid w:val="00194E84"/>
    <w:rsid w:val="00195E23"/>
    <w:rsid w:val="00197E8A"/>
    <w:rsid w:val="001A3D3B"/>
    <w:rsid w:val="001A5BA9"/>
    <w:rsid w:val="001A5FD6"/>
    <w:rsid w:val="001A60AD"/>
    <w:rsid w:val="001B0774"/>
    <w:rsid w:val="001B2DAB"/>
    <w:rsid w:val="001B36D4"/>
    <w:rsid w:val="001B635D"/>
    <w:rsid w:val="001B6BAD"/>
    <w:rsid w:val="001B7C03"/>
    <w:rsid w:val="001B7FF3"/>
    <w:rsid w:val="001C0CC9"/>
    <w:rsid w:val="001C6A31"/>
    <w:rsid w:val="001C7B11"/>
    <w:rsid w:val="001C7DD5"/>
    <w:rsid w:val="001D2A18"/>
    <w:rsid w:val="001D3AEA"/>
    <w:rsid w:val="001D52CC"/>
    <w:rsid w:val="001D7514"/>
    <w:rsid w:val="001D7EF8"/>
    <w:rsid w:val="001E1789"/>
    <w:rsid w:val="001E52DE"/>
    <w:rsid w:val="001E5FB3"/>
    <w:rsid w:val="001F24B0"/>
    <w:rsid w:val="001F2C0F"/>
    <w:rsid w:val="001F317A"/>
    <w:rsid w:val="001F38E5"/>
    <w:rsid w:val="001F734C"/>
    <w:rsid w:val="0020664F"/>
    <w:rsid w:val="002123A5"/>
    <w:rsid w:val="0021508D"/>
    <w:rsid w:val="00215121"/>
    <w:rsid w:val="002154F0"/>
    <w:rsid w:val="002167AB"/>
    <w:rsid w:val="00217D55"/>
    <w:rsid w:val="0022038D"/>
    <w:rsid w:val="00220F0A"/>
    <w:rsid w:val="0022349F"/>
    <w:rsid w:val="002254BE"/>
    <w:rsid w:val="00225A94"/>
    <w:rsid w:val="002272AF"/>
    <w:rsid w:val="00231BC6"/>
    <w:rsid w:val="00234826"/>
    <w:rsid w:val="00237784"/>
    <w:rsid w:val="00237EF0"/>
    <w:rsid w:val="0024291F"/>
    <w:rsid w:val="00243820"/>
    <w:rsid w:val="002449D0"/>
    <w:rsid w:val="002465F2"/>
    <w:rsid w:val="00250808"/>
    <w:rsid w:val="002659C8"/>
    <w:rsid w:val="00265D52"/>
    <w:rsid w:val="002665B1"/>
    <w:rsid w:val="00266C5D"/>
    <w:rsid w:val="00277C8C"/>
    <w:rsid w:val="00281612"/>
    <w:rsid w:val="00281EF5"/>
    <w:rsid w:val="0028312A"/>
    <w:rsid w:val="0028381C"/>
    <w:rsid w:val="00285179"/>
    <w:rsid w:val="00290811"/>
    <w:rsid w:val="00293962"/>
    <w:rsid w:val="00294EF5"/>
    <w:rsid w:val="00295292"/>
    <w:rsid w:val="002A1804"/>
    <w:rsid w:val="002A398D"/>
    <w:rsid w:val="002A61CB"/>
    <w:rsid w:val="002A61F3"/>
    <w:rsid w:val="002A753E"/>
    <w:rsid w:val="002B0131"/>
    <w:rsid w:val="002B22F6"/>
    <w:rsid w:val="002B3654"/>
    <w:rsid w:val="002B37E0"/>
    <w:rsid w:val="002B3BC6"/>
    <w:rsid w:val="002B5B19"/>
    <w:rsid w:val="002C0D89"/>
    <w:rsid w:val="002C247B"/>
    <w:rsid w:val="002C30F8"/>
    <w:rsid w:val="002C59C0"/>
    <w:rsid w:val="002C69E6"/>
    <w:rsid w:val="002D4B9F"/>
    <w:rsid w:val="002D6430"/>
    <w:rsid w:val="002D7B1D"/>
    <w:rsid w:val="002E0FEC"/>
    <w:rsid w:val="002E2CE9"/>
    <w:rsid w:val="002E2F4C"/>
    <w:rsid w:val="002E422E"/>
    <w:rsid w:val="002E478D"/>
    <w:rsid w:val="002E6FBC"/>
    <w:rsid w:val="002E790A"/>
    <w:rsid w:val="002F19C7"/>
    <w:rsid w:val="002F2653"/>
    <w:rsid w:val="002F32A5"/>
    <w:rsid w:val="002F3BFB"/>
    <w:rsid w:val="002F4F08"/>
    <w:rsid w:val="002F5DFC"/>
    <w:rsid w:val="002F7BB0"/>
    <w:rsid w:val="00301EFE"/>
    <w:rsid w:val="00303366"/>
    <w:rsid w:val="003042FF"/>
    <w:rsid w:val="00305682"/>
    <w:rsid w:val="00306759"/>
    <w:rsid w:val="0030787F"/>
    <w:rsid w:val="00311C6E"/>
    <w:rsid w:val="00311CF8"/>
    <w:rsid w:val="00313596"/>
    <w:rsid w:val="003177E4"/>
    <w:rsid w:val="0032172B"/>
    <w:rsid w:val="00324A1E"/>
    <w:rsid w:val="00325CEE"/>
    <w:rsid w:val="00330E32"/>
    <w:rsid w:val="003316D7"/>
    <w:rsid w:val="00331A41"/>
    <w:rsid w:val="00331AE5"/>
    <w:rsid w:val="00332C16"/>
    <w:rsid w:val="00332F47"/>
    <w:rsid w:val="00333980"/>
    <w:rsid w:val="00334691"/>
    <w:rsid w:val="00335568"/>
    <w:rsid w:val="00336B8F"/>
    <w:rsid w:val="003403E3"/>
    <w:rsid w:val="0034481E"/>
    <w:rsid w:val="00346626"/>
    <w:rsid w:val="00347DE0"/>
    <w:rsid w:val="003507A3"/>
    <w:rsid w:val="00351CFD"/>
    <w:rsid w:val="00352A2D"/>
    <w:rsid w:val="00354AA8"/>
    <w:rsid w:val="003565AC"/>
    <w:rsid w:val="00356755"/>
    <w:rsid w:val="00360BA9"/>
    <w:rsid w:val="0036280A"/>
    <w:rsid w:val="003628E3"/>
    <w:rsid w:val="00363A7C"/>
    <w:rsid w:val="0036743F"/>
    <w:rsid w:val="003678CF"/>
    <w:rsid w:val="003722F0"/>
    <w:rsid w:val="00373A0F"/>
    <w:rsid w:val="003760D1"/>
    <w:rsid w:val="00380619"/>
    <w:rsid w:val="0038081F"/>
    <w:rsid w:val="00380FB0"/>
    <w:rsid w:val="0038102B"/>
    <w:rsid w:val="00382016"/>
    <w:rsid w:val="003869FF"/>
    <w:rsid w:val="00394E36"/>
    <w:rsid w:val="003960C2"/>
    <w:rsid w:val="003A44AF"/>
    <w:rsid w:val="003A4E16"/>
    <w:rsid w:val="003A5B6B"/>
    <w:rsid w:val="003B2036"/>
    <w:rsid w:val="003B2133"/>
    <w:rsid w:val="003B287E"/>
    <w:rsid w:val="003B4D16"/>
    <w:rsid w:val="003B5598"/>
    <w:rsid w:val="003B60DF"/>
    <w:rsid w:val="003C606A"/>
    <w:rsid w:val="003C6B9B"/>
    <w:rsid w:val="003D1CDA"/>
    <w:rsid w:val="003D5F15"/>
    <w:rsid w:val="003D61A0"/>
    <w:rsid w:val="003D653E"/>
    <w:rsid w:val="003E2605"/>
    <w:rsid w:val="003E2EBA"/>
    <w:rsid w:val="003E4D06"/>
    <w:rsid w:val="003F1039"/>
    <w:rsid w:val="003F288C"/>
    <w:rsid w:val="003F3B32"/>
    <w:rsid w:val="003F4A79"/>
    <w:rsid w:val="003F65A1"/>
    <w:rsid w:val="003F6E70"/>
    <w:rsid w:val="00402319"/>
    <w:rsid w:val="0040234B"/>
    <w:rsid w:val="004047E6"/>
    <w:rsid w:val="0040687F"/>
    <w:rsid w:val="00407284"/>
    <w:rsid w:val="00407AAB"/>
    <w:rsid w:val="00410A96"/>
    <w:rsid w:val="00413BEF"/>
    <w:rsid w:val="00415CE8"/>
    <w:rsid w:val="00415F3A"/>
    <w:rsid w:val="00416804"/>
    <w:rsid w:val="0042053E"/>
    <w:rsid w:val="00422899"/>
    <w:rsid w:val="0042306A"/>
    <w:rsid w:val="00425690"/>
    <w:rsid w:val="004272A1"/>
    <w:rsid w:val="00427685"/>
    <w:rsid w:val="00430E35"/>
    <w:rsid w:val="00431A18"/>
    <w:rsid w:val="00440C11"/>
    <w:rsid w:val="004413DB"/>
    <w:rsid w:val="00445130"/>
    <w:rsid w:val="00447420"/>
    <w:rsid w:val="00450361"/>
    <w:rsid w:val="0045244E"/>
    <w:rsid w:val="004553D3"/>
    <w:rsid w:val="00462BBA"/>
    <w:rsid w:val="00462E42"/>
    <w:rsid w:val="004630A9"/>
    <w:rsid w:val="004630BB"/>
    <w:rsid w:val="00463D20"/>
    <w:rsid w:val="0047005F"/>
    <w:rsid w:val="0047057E"/>
    <w:rsid w:val="004709FD"/>
    <w:rsid w:val="0047216B"/>
    <w:rsid w:val="0047346C"/>
    <w:rsid w:val="00481EB0"/>
    <w:rsid w:val="00482EC9"/>
    <w:rsid w:val="00485031"/>
    <w:rsid w:val="00486874"/>
    <w:rsid w:val="00486EC9"/>
    <w:rsid w:val="004870F9"/>
    <w:rsid w:val="00493DCA"/>
    <w:rsid w:val="00494181"/>
    <w:rsid w:val="00495735"/>
    <w:rsid w:val="00496643"/>
    <w:rsid w:val="00496A57"/>
    <w:rsid w:val="004A0D47"/>
    <w:rsid w:val="004A101C"/>
    <w:rsid w:val="004A702C"/>
    <w:rsid w:val="004B22BB"/>
    <w:rsid w:val="004B699A"/>
    <w:rsid w:val="004B7E09"/>
    <w:rsid w:val="004C00EF"/>
    <w:rsid w:val="004C0E78"/>
    <w:rsid w:val="004C24EB"/>
    <w:rsid w:val="004C2FFD"/>
    <w:rsid w:val="004C34C0"/>
    <w:rsid w:val="004C531F"/>
    <w:rsid w:val="004C7738"/>
    <w:rsid w:val="004D0CA4"/>
    <w:rsid w:val="004D0FFB"/>
    <w:rsid w:val="004D43A8"/>
    <w:rsid w:val="004D4554"/>
    <w:rsid w:val="004D67D8"/>
    <w:rsid w:val="004E0F4E"/>
    <w:rsid w:val="004E0F88"/>
    <w:rsid w:val="004E34E3"/>
    <w:rsid w:val="004E466A"/>
    <w:rsid w:val="004E4934"/>
    <w:rsid w:val="004F1CB8"/>
    <w:rsid w:val="004F4491"/>
    <w:rsid w:val="004F5B86"/>
    <w:rsid w:val="004F62A9"/>
    <w:rsid w:val="004F6CE6"/>
    <w:rsid w:val="004F7F4F"/>
    <w:rsid w:val="00500584"/>
    <w:rsid w:val="00500D16"/>
    <w:rsid w:val="0050213E"/>
    <w:rsid w:val="00502853"/>
    <w:rsid w:val="00502CFA"/>
    <w:rsid w:val="005035D9"/>
    <w:rsid w:val="00504D5A"/>
    <w:rsid w:val="005051DB"/>
    <w:rsid w:val="00511668"/>
    <w:rsid w:val="005118D2"/>
    <w:rsid w:val="00511AF7"/>
    <w:rsid w:val="0051231C"/>
    <w:rsid w:val="005159D5"/>
    <w:rsid w:val="00515F02"/>
    <w:rsid w:val="00517A77"/>
    <w:rsid w:val="0052362B"/>
    <w:rsid w:val="005245C6"/>
    <w:rsid w:val="00524ADF"/>
    <w:rsid w:val="00525E23"/>
    <w:rsid w:val="0052698F"/>
    <w:rsid w:val="0052782F"/>
    <w:rsid w:val="00527E71"/>
    <w:rsid w:val="005313B9"/>
    <w:rsid w:val="00531BE9"/>
    <w:rsid w:val="00534066"/>
    <w:rsid w:val="00534BF6"/>
    <w:rsid w:val="00536BBA"/>
    <w:rsid w:val="005414A2"/>
    <w:rsid w:val="00542611"/>
    <w:rsid w:val="005451C9"/>
    <w:rsid w:val="00545B7C"/>
    <w:rsid w:val="005479DF"/>
    <w:rsid w:val="00550411"/>
    <w:rsid w:val="005538F0"/>
    <w:rsid w:val="00554185"/>
    <w:rsid w:val="00554EE2"/>
    <w:rsid w:val="00556E3D"/>
    <w:rsid w:val="00557342"/>
    <w:rsid w:val="00560E74"/>
    <w:rsid w:val="005615F5"/>
    <w:rsid w:val="00561B13"/>
    <w:rsid w:val="00565B9F"/>
    <w:rsid w:val="00566D12"/>
    <w:rsid w:val="005676A4"/>
    <w:rsid w:val="00567F82"/>
    <w:rsid w:val="005701E5"/>
    <w:rsid w:val="00575A7F"/>
    <w:rsid w:val="00575C71"/>
    <w:rsid w:val="00580337"/>
    <w:rsid w:val="00583B10"/>
    <w:rsid w:val="005842BE"/>
    <w:rsid w:val="0058494C"/>
    <w:rsid w:val="005858C4"/>
    <w:rsid w:val="00585D49"/>
    <w:rsid w:val="00590618"/>
    <w:rsid w:val="0059172F"/>
    <w:rsid w:val="0059304D"/>
    <w:rsid w:val="005A0C22"/>
    <w:rsid w:val="005A0CFC"/>
    <w:rsid w:val="005A1BDF"/>
    <w:rsid w:val="005A408F"/>
    <w:rsid w:val="005A4430"/>
    <w:rsid w:val="005A45A9"/>
    <w:rsid w:val="005A5767"/>
    <w:rsid w:val="005A65C8"/>
    <w:rsid w:val="005B17BD"/>
    <w:rsid w:val="005B30AA"/>
    <w:rsid w:val="005B339C"/>
    <w:rsid w:val="005B3CDA"/>
    <w:rsid w:val="005B3CF2"/>
    <w:rsid w:val="005B7526"/>
    <w:rsid w:val="005D007A"/>
    <w:rsid w:val="005D0877"/>
    <w:rsid w:val="005D3EDE"/>
    <w:rsid w:val="005D594F"/>
    <w:rsid w:val="005D6E51"/>
    <w:rsid w:val="005D7832"/>
    <w:rsid w:val="005E39CA"/>
    <w:rsid w:val="005E4E74"/>
    <w:rsid w:val="005E5DF3"/>
    <w:rsid w:val="005E6179"/>
    <w:rsid w:val="005E740E"/>
    <w:rsid w:val="005E769D"/>
    <w:rsid w:val="005E78F1"/>
    <w:rsid w:val="005F07B7"/>
    <w:rsid w:val="005F0827"/>
    <w:rsid w:val="005F0F88"/>
    <w:rsid w:val="005F1130"/>
    <w:rsid w:val="005F3851"/>
    <w:rsid w:val="005F4565"/>
    <w:rsid w:val="005F65BD"/>
    <w:rsid w:val="005F72BD"/>
    <w:rsid w:val="00600836"/>
    <w:rsid w:val="00603D15"/>
    <w:rsid w:val="00605CC7"/>
    <w:rsid w:val="00606F5D"/>
    <w:rsid w:val="0061333D"/>
    <w:rsid w:val="006144F0"/>
    <w:rsid w:val="006146BD"/>
    <w:rsid w:val="00616B2E"/>
    <w:rsid w:val="00621F09"/>
    <w:rsid w:val="00623050"/>
    <w:rsid w:val="0062583A"/>
    <w:rsid w:val="0062595F"/>
    <w:rsid w:val="006270B4"/>
    <w:rsid w:val="00627117"/>
    <w:rsid w:val="00632387"/>
    <w:rsid w:val="006372FC"/>
    <w:rsid w:val="00640875"/>
    <w:rsid w:val="0064100B"/>
    <w:rsid w:val="00643A04"/>
    <w:rsid w:val="00643D10"/>
    <w:rsid w:val="00645093"/>
    <w:rsid w:val="00651297"/>
    <w:rsid w:val="00653EBD"/>
    <w:rsid w:val="00655166"/>
    <w:rsid w:val="0065591F"/>
    <w:rsid w:val="00656442"/>
    <w:rsid w:val="00661DCE"/>
    <w:rsid w:val="0066248F"/>
    <w:rsid w:val="00662AC6"/>
    <w:rsid w:val="00671A0C"/>
    <w:rsid w:val="006723C1"/>
    <w:rsid w:val="00674022"/>
    <w:rsid w:val="006756D7"/>
    <w:rsid w:val="00676DBA"/>
    <w:rsid w:val="00677603"/>
    <w:rsid w:val="00680E47"/>
    <w:rsid w:val="00681DB1"/>
    <w:rsid w:val="00681F84"/>
    <w:rsid w:val="00683544"/>
    <w:rsid w:val="006863A2"/>
    <w:rsid w:val="006904A4"/>
    <w:rsid w:val="006904D0"/>
    <w:rsid w:val="006926C9"/>
    <w:rsid w:val="006948CA"/>
    <w:rsid w:val="00694F5B"/>
    <w:rsid w:val="00695088"/>
    <w:rsid w:val="006952FA"/>
    <w:rsid w:val="00696239"/>
    <w:rsid w:val="00696426"/>
    <w:rsid w:val="0069643A"/>
    <w:rsid w:val="006A1DF8"/>
    <w:rsid w:val="006A3DF5"/>
    <w:rsid w:val="006B03B9"/>
    <w:rsid w:val="006B1B53"/>
    <w:rsid w:val="006B251D"/>
    <w:rsid w:val="006B32D9"/>
    <w:rsid w:val="006B6C85"/>
    <w:rsid w:val="006C17E7"/>
    <w:rsid w:val="006C17FA"/>
    <w:rsid w:val="006C3587"/>
    <w:rsid w:val="006C3E55"/>
    <w:rsid w:val="006C4BC3"/>
    <w:rsid w:val="006C7501"/>
    <w:rsid w:val="006C7C27"/>
    <w:rsid w:val="006D0BC1"/>
    <w:rsid w:val="006D0D69"/>
    <w:rsid w:val="006D2530"/>
    <w:rsid w:val="006D456F"/>
    <w:rsid w:val="006D565A"/>
    <w:rsid w:val="006D62B4"/>
    <w:rsid w:val="006D77BF"/>
    <w:rsid w:val="006D7A46"/>
    <w:rsid w:val="006E0047"/>
    <w:rsid w:val="006E0178"/>
    <w:rsid w:val="006E11CB"/>
    <w:rsid w:val="006E1386"/>
    <w:rsid w:val="006E1E4D"/>
    <w:rsid w:val="006E22D3"/>
    <w:rsid w:val="006E52CC"/>
    <w:rsid w:val="006E5BE2"/>
    <w:rsid w:val="006E7033"/>
    <w:rsid w:val="006F02CB"/>
    <w:rsid w:val="006F2751"/>
    <w:rsid w:val="006F2F3E"/>
    <w:rsid w:val="006F3CA6"/>
    <w:rsid w:val="006F68E3"/>
    <w:rsid w:val="006F69CB"/>
    <w:rsid w:val="006F6F69"/>
    <w:rsid w:val="007002B6"/>
    <w:rsid w:val="00703D6C"/>
    <w:rsid w:val="00705D90"/>
    <w:rsid w:val="007109D5"/>
    <w:rsid w:val="00711258"/>
    <w:rsid w:val="00712638"/>
    <w:rsid w:val="00712FDE"/>
    <w:rsid w:val="00715DCE"/>
    <w:rsid w:val="0071667E"/>
    <w:rsid w:val="00717B41"/>
    <w:rsid w:val="007212C2"/>
    <w:rsid w:val="00723DB7"/>
    <w:rsid w:val="007244A7"/>
    <w:rsid w:val="00724E49"/>
    <w:rsid w:val="00727FF4"/>
    <w:rsid w:val="0073103F"/>
    <w:rsid w:val="00731268"/>
    <w:rsid w:val="00731973"/>
    <w:rsid w:val="007323ED"/>
    <w:rsid w:val="00732B0A"/>
    <w:rsid w:val="0073378F"/>
    <w:rsid w:val="00736175"/>
    <w:rsid w:val="00742D3E"/>
    <w:rsid w:val="00745A2A"/>
    <w:rsid w:val="00746275"/>
    <w:rsid w:val="0074709A"/>
    <w:rsid w:val="00747B4E"/>
    <w:rsid w:val="00752CCB"/>
    <w:rsid w:val="00753467"/>
    <w:rsid w:val="00754E3C"/>
    <w:rsid w:val="00755631"/>
    <w:rsid w:val="007559D8"/>
    <w:rsid w:val="00757815"/>
    <w:rsid w:val="00757A96"/>
    <w:rsid w:val="00762C06"/>
    <w:rsid w:val="00764BDD"/>
    <w:rsid w:val="00765618"/>
    <w:rsid w:val="0077065F"/>
    <w:rsid w:val="00771129"/>
    <w:rsid w:val="007716DC"/>
    <w:rsid w:val="007751C4"/>
    <w:rsid w:val="00780001"/>
    <w:rsid w:val="00780C78"/>
    <w:rsid w:val="007832DD"/>
    <w:rsid w:val="00784DA8"/>
    <w:rsid w:val="00787961"/>
    <w:rsid w:val="00787A2B"/>
    <w:rsid w:val="00787E5F"/>
    <w:rsid w:val="007942CC"/>
    <w:rsid w:val="00794CD9"/>
    <w:rsid w:val="007974AA"/>
    <w:rsid w:val="007978AA"/>
    <w:rsid w:val="00797B5E"/>
    <w:rsid w:val="007A0634"/>
    <w:rsid w:val="007A111E"/>
    <w:rsid w:val="007A55FE"/>
    <w:rsid w:val="007A58DB"/>
    <w:rsid w:val="007B3132"/>
    <w:rsid w:val="007C3B3C"/>
    <w:rsid w:val="007C3DDB"/>
    <w:rsid w:val="007C4A21"/>
    <w:rsid w:val="007C5D3B"/>
    <w:rsid w:val="007C632A"/>
    <w:rsid w:val="007C673B"/>
    <w:rsid w:val="007C7236"/>
    <w:rsid w:val="007C78D6"/>
    <w:rsid w:val="007D0567"/>
    <w:rsid w:val="007D171F"/>
    <w:rsid w:val="007D22B3"/>
    <w:rsid w:val="007D24F2"/>
    <w:rsid w:val="007D49CE"/>
    <w:rsid w:val="007D5126"/>
    <w:rsid w:val="007D6D6E"/>
    <w:rsid w:val="007D77BE"/>
    <w:rsid w:val="007E0A5A"/>
    <w:rsid w:val="007E1549"/>
    <w:rsid w:val="007E1E1D"/>
    <w:rsid w:val="007E6C2B"/>
    <w:rsid w:val="007F10C9"/>
    <w:rsid w:val="007F11EB"/>
    <w:rsid w:val="007F1E95"/>
    <w:rsid w:val="007F61D5"/>
    <w:rsid w:val="007F64E7"/>
    <w:rsid w:val="007F7A1E"/>
    <w:rsid w:val="00800F91"/>
    <w:rsid w:val="008018F3"/>
    <w:rsid w:val="008028CE"/>
    <w:rsid w:val="00803C9A"/>
    <w:rsid w:val="00815A3D"/>
    <w:rsid w:val="00817012"/>
    <w:rsid w:val="008174CF"/>
    <w:rsid w:val="00821F22"/>
    <w:rsid w:val="0082385B"/>
    <w:rsid w:val="00826681"/>
    <w:rsid w:val="00830FCB"/>
    <w:rsid w:val="008318BA"/>
    <w:rsid w:val="008331ED"/>
    <w:rsid w:val="0083411A"/>
    <w:rsid w:val="00834206"/>
    <w:rsid w:val="00834334"/>
    <w:rsid w:val="00834C57"/>
    <w:rsid w:val="00834E84"/>
    <w:rsid w:val="00834EBC"/>
    <w:rsid w:val="00835176"/>
    <w:rsid w:val="00841CF9"/>
    <w:rsid w:val="00842D6C"/>
    <w:rsid w:val="0084355A"/>
    <w:rsid w:val="00843A0E"/>
    <w:rsid w:val="00843CF2"/>
    <w:rsid w:val="00844629"/>
    <w:rsid w:val="008471D5"/>
    <w:rsid w:val="0085056A"/>
    <w:rsid w:val="00850876"/>
    <w:rsid w:val="008516EF"/>
    <w:rsid w:val="008526EC"/>
    <w:rsid w:val="00854699"/>
    <w:rsid w:val="00855C11"/>
    <w:rsid w:val="0085794A"/>
    <w:rsid w:val="00857C53"/>
    <w:rsid w:val="0086259E"/>
    <w:rsid w:val="00865378"/>
    <w:rsid w:val="00870C37"/>
    <w:rsid w:val="0087120A"/>
    <w:rsid w:val="00871302"/>
    <w:rsid w:val="00874D81"/>
    <w:rsid w:val="00876962"/>
    <w:rsid w:val="00880306"/>
    <w:rsid w:val="0088118F"/>
    <w:rsid w:val="008842CC"/>
    <w:rsid w:val="00884DFC"/>
    <w:rsid w:val="00885242"/>
    <w:rsid w:val="00885593"/>
    <w:rsid w:val="008868D5"/>
    <w:rsid w:val="00887209"/>
    <w:rsid w:val="00890FE3"/>
    <w:rsid w:val="0089159F"/>
    <w:rsid w:val="00892537"/>
    <w:rsid w:val="008927F7"/>
    <w:rsid w:val="008949D5"/>
    <w:rsid w:val="0089550D"/>
    <w:rsid w:val="008958D3"/>
    <w:rsid w:val="008961F3"/>
    <w:rsid w:val="0089753A"/>
    <w:rsid w:val="008A3843"/>
    <w:rsid w:val="008A55C8"/>
    <w:rsid w:val="008A775E"/>
    <w:rsid w:val="008A7CA6"/>
    <w:rsid w:val="008B0E60"/>
    <w:rsid w:val="008B0FF9"/>
    <w:rsid w:val="008B100A"/>
    <w:rsid w:val="008B28E5"/>
    <w:rsid w:val="008B2A7C"/>
    <w:rsid w:val="008B2F94"/>
    <w:rsid w:val="008B3E5C"/>
    <w:rsid w:val="008B50EA"/>
    <w:rsid w:val="008C027D"/>
    <w:rsid w:val="008C0FC1"/>
    <w:rsid w:val="008C1B1B"/>
    <w:rsid w:val="008C4186"/>
    <w:rsid w:val="008C50A0"/>
    <w:rsid w:val="008C58E3"/>
    <w:rsid w:val="008C5CFE"/>
    <w:rsid w:val="008C72DA"/>
    <w:rsid w:val="008D1910"/>
    <w:rsid w:val="008D2BDB"/>
    <w:rsid w:val="008D32DA"/>
    <w:rsid w:val="008D3A14"/>
    <w:rsid w:val="008D50CC"/>
    <w:rsid w:val="008D6FC5"/>
    <w:rsid w:val="008E13F6"/>
    <w:rsid w:val="008E28B4"/>
    <w:rsid w:val="008E3FFD"/>
    <w:rsid w:val="008E4865"/>
    <w:rsid w:val="008F2672"/>
    <w:rsid w:val="008F4671"/>
    <w:rsid w:val="00902F06"/>
    <w:rsid w:val="00907368"/>
    <w:rsid w:val="00910785"/>
    <w:rsid w:val="0091219B"/>
    <w:rsid w:val="0091263D"/>
    <w:rsid w:val="00912A28"/>
    <w:rsid w:val="00912C37"/>
    <w:rsid w:val="00916644"/>
    <w:rsid w:val="00917065"/>
    <w:rsid w:val="009179B1"/>
    <w:rsid w:val="00920FC4"/>
    <w:rsid w:val="00924BBF"/>
    <w:rsid w:val="009263CD"/>
    <w:rsid w:val="009279B0"/>
    <w:rsid w:val="0093340B"/>
    <w:rsid w:val="009352E7"/>
    <w:rsid w:val="00936F51"/>
    <w:rsid w:val="00937102"/>
    <w:rsid w:val="00940898"/>
    <w:rsid w:val="009430EF"/>
    <w:rsid w:val="00943804"/>
    <w:rsid w:val="0094454D"/>
    <w:rsid w:val="009451F5"/>
    <w:rsid w:val="00945619"/>
    <w:rsid w:val="00945E6C"/>
    <w:rsid w:val="009470CE"/>
    <w:rsid w:val="00950E72"/>
    <w:rsid w:val="00951888"/>
    <w:rsid w:val="00954D76"/>
    <w:rsid w:val="009563CD"/>
    <w:rsid w:val="0095687D"/>
    <w:rsid w:val="00956E18"/>
    <w:rsid w:val="0096088B"/>
    <w:rsid w:val="009619A4"/>
    <w:rsid w:val="00962CBE"/>
    <w:rsid w:val="00963844"/>
    <w:rsid w:val="00964D67"/>
    <w:rsid w:val="00965347"/>
    <w:rsid w:val="0098156D"/>
    <w:rsid w:val="00981A74"/>
    <w:rsid w:val="00983E20"/>
    <w:rsid w:val="009851E6"/>
    <w:rsid w:val="00986B4C"/>
    <w:rsid w:val="00987F2E"/>
    <w:rsid w:val="00990F1C"/>
    <w:rsid w:val="009922D4"/>
    <w:rsid w:val="0099395B"/>
    <w:rsid w:val="00995672"/>
    <w:rsid w:val="00995C32"/>
    <w:rsid w:val="009A4A6C"/>
    <w:rsid w:val="009A507E"/>
    <w:rsid w:val="009A552D"/>
    <w:rsid w:val="009A594C"/>
    <w:rsid w:val="009B15AB"/>
    <w:rsid w:val="009B1914"/>
    <w:rsid w:val="009B1C58"/>
    <w:rsid w:val="009B214C"/>
    <w:rsid w:val="009B24C5"/>
    <w:rsid w:val="009B3029"/>
    <w:rsid w:val="009B5EE5"/>
    <w:rsid w:val="009D20E5"/>
    <w:rsid w:val="009D2F95"/>
    <w:rsid w:val="009D43AC"/>
    <w:rsid w:val="009D508A"/>
    <w:rsid w:val="009D65F4"/>
    <w:rsid w:val="009D6ADD"/>
    <w:rsid w:val="009D728B"/>
    <w:rsid w:val="009D77BC"/>
    <w:rsid w:val="009E1B43"/>
    <w:rsid w:val="009E29D4"/>
    <w:rsid w:val="009E5870"/>
    <w:rsid w:val="009F05BA"/>
    <w:rsid w:val="009F17C5"/>
    <w:rsid w:val="009F1F2D"/>
    <w:rsid w:val="009F455A"/>
    <w:rsid w:val="009F4FB0"/>
    <w:rsid w:val="009F6E60"/>
    <w:rsid w:val="00A00F98"/>
    <w:rsid w:val="00A02FB5"/>
    <w:rsid w:val="00A04C6A"/>
    <w:rsid w:val="00A12292"/>
    <w:rsid w:val="00A14243"/>
    <w:rsid w:val="00A1483D"/>
    <w:rsid w:val="00A15E19"/>
    <w:rsid w:val="00A16E1D"/>
    <w:rsid w:val="00A20CED"/>
    <w:rsid w:val="00A21B99"/>
    <w:rsid w:val="00A21D3A"/>
    <w:rsid w:val="00A2284C"/>
    <w:rsid w:val="00A22CC4"/>
    <w:rsid w:val="00A22F0D"/>
    <w:rsid w:val="00A23E9A"/>
    <w:rsid w:val="00A2693A"/>
    <w:rsid w:val="00A27B3D"/>
    <w:rsid w:val="00A30459"/>
    <w:rsid w:val="00A30E48"/>
    <w:rsid w:val="00A30F35"/>
    <w:rsid w:val="00A32DB0"/>
    <w:rsid w:val="00A36FE1"/>
    <w:rsid w:val="00A4476A"/>
    <w:rsid w:val="00A45C7B"/>
    <w:rsid w:val="00A50397"/>
    <w:rsid w:val="00A50D57"/>
    <w:rsid w:val="00A5268F"/>
    <w:rsid w:val="00A540C9"/>
    <w:rsid w:val="00A5725F"/>
    <w:rsid w:val="00A60767"/>
    <w:rsid w:val="00A60AF5"/>
    <w:rsid w:val="00A60D61"/>
    <w:rsid w:val="00A6236F"/>
    <w:rsid w:val="00A6408D"/>
    <w:rsid w:val="00A7045C"/>
    <w:rsid w:val="00A765A3"/>
    <w:rsid w:val="00A80E08"/>
    <w:rsid w:val="00A8139D"/>
    <w:rsid w:val="00A83257"/>
    <w:rsid w:val="00A8549B"/>
    <w:rsid w:val="00A91265"/>
    <w:rsid w:val="00A92E03"/>
    <w:rsid w:val="00A92E09"/>
    <w:rsid w:val="00A959AE"/>
    <w:rsid w:val="00A959C5"/>
    <w:rsid w:val="00AA1B96"/>
    <w:rsid w:val="00AA3373"/>
    <w:rsid w:val="00AA3B9B"/>
    <w:rsid w:val="00AA750F"/>
    <w:rsid w:val="00AB148A"/>
    <w:rsid w:val="00AB1894"/>
    <w:rsid w:val="00AC057E"/>
    <w:rsid w:val="00AC08E7"/>
    <w:rsid w:val="00AC160D"/>
    <w:rsid w:val="00AC4F66"/>
    <w:rsid w:val="00AC6D6A"/>
    <w:rsid w:val="00AD0018"/>
    <w:rsid w:val="00AD10AD"/>
    <w:rsid w:val="00AD2440"/>
    <w:rsid w:val="00AD2DE3"/>
    <w:rsid w:val="00AD3E21"/>
    <w:rsid w:val="00AE010D"/>
    <w:rsid w:val="00AE22CE"/>
    <w:rsid w:val="00AE541C"/>
    <w:rsid w:val="00AE6C56"/>
    <w:rsid w:val="00AF07B4"/>
    <w:rsid w:val="00AF3DD6"/>
    <w:rsid w:val="00B0135D"/>
    <w:rsid w:val="00B03D4D"/>
    <w:rsid w:val="00B051F3"/>
    <w:rsid w:val="00B05639"/>
    <w:rsid w:val="00B05668"/>
    <w:rsid w:val="00B100AF"/>
    <w:rsid w:val="00B10909"/>
    <w:rsid w:val="00B10B4D"/>
    <w:rsid w:val="00B1149C"/>
    <w:rsid w:val="00B11BA4"/>
    <w:rsid w:val="00B14A83"/>
    <w:rsid w:val="00B14DAC"/>
    <w:rsid w:val="00B15397"/>
    <w:rsid w:val="00B20BFE"/>
    <w:rsid w:val="00B21E1C"/>
    <w:rsid w:val="00B22366"/>
    <w:rsid w:val="00B27114"/>
    <w:rsid w:val="00B27789"/>
    <w:rsid w:val="00B32C82"/>
    <w:rsid w:val="00B3307E"/>
    <w:rsid w:val="00B3475D"/>
    <w:rsid w:val="00B34B55"/>
    <w:rsid w:val="00B350DB"/>
    <w:rsid w:val="00B37AE2"/>
    <w:rsid w:val="00B45438"/>
    <w:rsid w:val="00B45FFE"/>
    <w:rsid w:val="00B5004B"/>
    <w:rsid w:val="00B5525D"/>
    <w:rsid w:val="00B55414"/>
    <w:rsid w:val="00B56F1A"/>
    <w:rsid w:val="00B607C1"/>
    <w:rsid w:val="00B60F5C"/>
    <w:rsid w:val="00B625AE"/>
    <w:rsid w:val="00B62BBB"/>
    <w:rsid w:val="00B66FE4"/>
    <w:rsid w:val="00B67D2F"/>
    <w:rsid w:val="00B70BD9"/>
    <w:rsid w:val="00B71EDE"/>
    <w:rsid w:val="00B73F87"/>
    <w:rsid w:val="00B74BA5"/>
    <w:rsid w:val="00B771B4"/>
    <w:rsid w:val="00B800DF"/>
    <w:rsid w:val="00B81501"/>
    <w:rsid w:val="00B84E15"/>
    <w:rsid w:val="00B8616B"/>
    <w:rsid w:val="00B86E98"/>
    <w:rsid w:val="00B9153A"/>
    <w:rsid w:val="00B96474"/>
    <w:rsid w:val="00BA21A9"/>
    <w:rsid w:val="00BA271B"/>
    <w:rsid w:val="00BA2C71"/>
    <w:rsid w:val="00BA3665"/>
    <w:rsid w:val="00BA5913"/>
    <w:rsid w:val="00BA599B"/>
    <w:rsid w:val="00BA60A7"/>
    <w:rsid w:val="00BA7E63"/>
    <w:rsid w:val="00BB3869"/>
    <w:rsid w:val="00BB43D1"/>
    <w:rsid w:val="00BC0331"/>
    <w:rsid w:val="00BC3C62"/>
    <w:rsid w:val="00BD04F4"/>
    <w:rsid w:val="00BD4F27"/>
    <w:rsid w:val="00BE0644"/>
    <w:rsid w:val="00BE3967"/>
    <w:rsid w:val="00BE652C"/>
    <w:rsid w:val="00BE6CB7"/>
    <w:rsid w:val="00BE6E3E"/>
    <w:rsid w:val="00BE78D2"/>
    <w:rsid w:val="00BE7C47"/>
    <w:rsid w:val="00BF4C80"/>
    <w:rsid w:val="00BF75D6"/>
    <w:rsid w:val="00C00F03"/>
    <w:rsid w:val="00C02C29"/>
    <w:rsid w:val="00C03AA9"/>
    <w:rsid w:val="00C03E5E"/>
    <w:rsid w:val="00C05704"/>
    <w:rsid w:val="00C07E6E"/>
    <w:rsid w:val="00C11034"/>
    <w:rsid w:val="00C1513C"/>
    <w:rsid w:val="00C17347"/>
    <w:rsid w:val="00C17B35"/>
    <w:rsid w:val="00C226B9"/>
    <w:rsid w:val="00C2793F"/>
    <w:rsid w:val="00C27E90"/>
    <w:rsid w:val="00C37245"/>
    <w:rsid w:val="00C4078B"/>
    <w:rsid w:val="00C422ED"/>
    <w:rsid w:val="00C42E28"/>
    <w:rsid w:val="00C44779"/>
    <w:rsid w:val="00C4522A"/>
    <w:rsid w:val="00C460A2"/>
    <w:rsid w:val="00C50E88"/>
    <w:rsid w:val="00C51081"/>
    <w:rsid w:val="00C51C98"/>
    <w:rsid w:val="00C52D61"/>
    <w:rsid w:val="00C53213"/>
    <w:rsid w:val="00C545F5"/>
    <w:rsid w:val="00C54B8A"/>
    <w:rsid w:val="00C54BAC"/>
    <w:rsid w:val="00C6007A"/>
    <w:rsid w:val="00C6177B"/>
    <w:rsid w:val="00C6190E"/>
    <w:rsid w:val="00C645D5"/>
    <w:rsid w:val="00C673D4"/>
    <w:rsid w:val="00C714FA"/>
    <w:rsid w:val="00C71AD3"/>
    <w:rsid w:val="00C74662"/>
    <w:rsid w:val="00C74BF0"/>
    <w:rsid w:val="00C7560F"/>
    <w:rsid w:val="00C756DD"/>
    <w:rsid w:val="00C8064D"/>
    <w:rsid w:val="00C80F18"/>
    <w:rsid w:val="00C831E9"/>
    <w:rsid w:val="00C90B74"/>
    <w:rsid w:val="00C959D9"/>
    <w:rsid w:val="00C95A16"/>
    <w:rsid w:val="00C96B8E"/>
    <w:rsid w:val="00CA2458"/>
    <w:rsid w:val="00CA7E16"/>
    <w:rsid w:val="00CB0343"/>
    <w:rsid w:val="00CB23FA"/>
    <w:rsid w:val="00CB3576"/>
    <w:rsid w:val="00CB400E"/>
    <w:rsid w:val="00CB4874"/>
    <w:rsid w:val="00CB4C6C"/>
    <w:rsid w:val="00CB627B"/>
    <w:rsid w:val="00CB7043"/>
    <w:rsid w:val="00CB7E74"/>
    <w:rsid w:val="00CC0EE2"/>
    <w:rsid w:val="00CC2DEA"/>
    <w:rsid w:val="00CC3228"/>
    <w:rsid w:val="00CC6DF9"/>
    <w:rsid w:val="00CD393A"/>
    <w:rsid w:val="00CD5D67"/>
    <w:rsid w:val="00CD5F72"/>
    <w:rsid w:val="00CD742E"/>
    <w:rsid w:val="00CE1C11"/>
    <w:rsid w:val="00CE32CC"/>
    <w:rsid w:val="00CE38B1"/>
    <w:rsid w:val="00CE4F10"/>
    <w:rsid w:val="00CE6EC9"/>
    <w:rsid w:val="00CE753C"/>
    <w:rsid w:val="00CF0150"/>
    <w:rsid w:val="00CF110B"/>
    <w:rsid w:val="00CF17A2"/>
    <w:rsid w:val="00CF39F6"/>
    <w:rsid w:val="00CF6179"/>
    <w:rsid w:val="00CF61D4"/>
    <w:rsid w:val="00D0238C"/>
    <w:rsid w:val="00D0239D"/>
    <w:rsid w:val="00D02D93"/>
    <w:rsid w:val="00D04BC1"/>
    <w:rsid w:val="00D074F5"/>
    <w:rsid w:val="00D10997"/>
    <w:rsid w:val="00D1236F"/>
    <w:rsid w:val="00D12A5F"/>
    <w:rsid w:val="00D14862"/>
    <w:rsid w:val="00D14C66"/>
    <w:rsid w:val="00D153B4"/>
    <w:rsid w:val="00D234E3"/>
    <w:rsid w:val="00D25572"/>
    <w:rsid w:val="00D2581E"/>
    <w:rsid w:val="00D25973"/>
    <w:rsid w:val="00D25C2C"/>
    <w:rsid w:val="00D27C1F"/>
    <w:rsid w:val="00D30E52"/>
    <w:rsid w:val="00D32024"/>
    <w:rsid w:val="00D32292"/>
    <w:rsid w:val="00D33ED9"/>
    <w:rsid w:val="00D34EF7"/>
    <w:rsid w:val="00D36991"/>
    <w:rsid w:val="00D377FA"/>
    <w:rsid w:val="00D436BC"/>
    <w:rsid w:val="00D43F31"/>
    <w:rsid w:val="00D46120"/>
    <w:rsid w:val="00D47313"/>
    <w:rsid w:val="00D47D73"/>
    <w:rsid w:val="00D543E7"/>
    <w:rsid w:val="00D56014"/>
    <w:rsid w:val="00D56060"/>
    <w:rsid w:val="00D56100"/>
    <w:rsid w:val="00D56360"/>
    <w:rsid w:val="00D5662E"/>
    <w:rsid w:val="00D56E38"/>
    <w:rsid w:val="00D67EFB"/>
    <w:rsid w:val="00D7441D"/>
    <w:rsid w:val="00D75734"/>
    <w:rsid w:val="00D7585A"/>
    <w:rsid w:val="00D7618B"/>
    <w:rsid w:val="00D90E3D"/>
    <w:rsid w:val="00D918FB"/>
    <w:rsid w:val="00D92348"/>
    <w:rsid w:val="00D92C31"/>
    <w:rsid w:val="00D94463"/>
    <w:rsid w:val="00D94DAA"/>
    <w:rsid w:val="00D94FB9"/>
    <w:rsid w:val="00D961C4"/>
    <w:rsid w:val="00D96BB1"/>
    <w:rsid w:val="00DA065D"/>
    <w:rsid w:val="00DA10F2"/>
    <w:rsid w:val="00DA173B"/>
    <w:rsid w:val="00DA1B4D"/>
    <w:rsid w:val="00DA7023"/>
    <w:rsid w:val="00DB016D"/>
    <w:rsid w:val="00DB208F"/>
    <w:rsid w:val="00DB26F0"/>
    <w:rsid w:val="00DB2BDD"/>
    <w:rsid w:val="00DB59DA"/>
    <w:rsid w:val="00DB5A65"/>
    <w:rsid w:val="00DB75B0"/>
    <w:rsid w:val="00DB7EBC"/>
    <w:rsid w:val="00DC079A"/>
    <w:rsid w:val="00DC0A29"/>
    <w:rsid w:val="00DC5731"/>
    <w:rsid w:val="00DC5752"/>
    <w:rsid w:val="00DC716D"/>
    <w:rsid w:val="00DD0365"/>
    <w:rsid w:val="00DD1C97"/>
    <w:rsid w:val="00DD2B7A"/>
    <w:rsid w:val="00DE135B"/>
    <w:rsid w:val="00DE2E6B"/>
    <w:rsid w:val="00DE3ECE"/>
    <w:rsid w:val="00DE76FE"/>
    <w:rsid w:val="00DF0378"/>
    <w:rsid w:val="00DF0A3F"/>
    <w:rsid w:val="00DF0D4B"/>
    <w:rsid w:val="00DF3B63"/>
    <w:rsid w:val="00DF4F1D"/>
    <w:rsid w:val="00DF4F67"/>
    <w:rsid w:val="00DF5496"/>
    <w:rsid w:val="00DF6853"/>
    <w:rsid w:val="00E02B30"/>
    <w:rsid w:val="00E070BB"/>
    <w:rsid w:val="00E07BF7"/>
    <w:rsid w:val="00E139A4"/>
    <w:rsid w:val="00E159E2"/>
    <w:rsid w:val="00E16783"/>
    <w:rsid w:val="00E1716B"/>
    <w:rsid w:val="00E17E19"/>
    <w:rsid w:val="00E209E4"/>
    <w:rsid w:val="00E2257C"/>
    <w:rsid w:val="00E24B49"/>
    <w:rsid w:val="00E24D68"/>
    <w:rsid w:val="00E25BCE"/>
    <w:rsid w:val="00E25C66"/>
    <w:rsid w:val="00E30515"/>
    <w:rsid w:val="00E3144F"/>
    <w:rsid w:val="00E33D2E"/>
    <w:rsid w:val="00E34CD3"/>
    <w:rsid w:val="00E36DA2"/>
    <w:rsid w:val="00E370F1"/>
    <w:rsid w:val="00E37A63"/>
    <w:rsid w:val="00E425B8"/>
    <w:rsid w:val="00E42DBB"/>
    <w:rsid w:val="00E45784"/>
    <w:rsid w:val="00E468B4"/>
    <w:rsid w:val="00E5054C"/>
    <w:rsid w:val="00E50B23"/>
    <w:rsid w:val="00E5634C"/>
    <w:rsid w:val="00E569FD"/>
    <w:rsid w:val="00E56C4D"/>
    <w:rsid w:val="00E57319"/>
    <w:rsid w:val="00E57328"/>
    <w:rsid w:val="00E57F3F"/>
    <w:rsid w:val="00E60687"/>
    <w:rsid w:val="00E611C9"/>
    <w:rsid w:val="00E6250F"/>
    <w:rsid w:val="00E66850"/>
    <w:rsid w:val="00E66A5C"/>
    <w:rsid w:val="00E713CC"/>
    <w:rsid w:val="00E71A6A"/>
    <w:rsid w:val="00E83B53"/>
    <w:rsid w:val="00E85317"/>
    <w:rsid w:val="00E8656A"/>
    <w:rsid w:val="00E93891"/>
    <w:rsid w:val="00E94BAD"/>
    <w:rsid w:val="00E950C5"/>
    <w:rsid w:val="00E95C96"/>
    <w:rsid w:val="00E963CB"/>
    <w:rsid w:val="00EA0247"/>
    <w:rsid w:val="00EA045C"/>
    <w:rsid w:val="00EA1B7E"/>
    <w:rsid w:val="00EA4344"/>
    <w:rsid w:val="00EB261E"/>
    <w:rsid w:val="00EB2C3B"/>
    <w:rsid w:val="00EB3678"/>
    <w:rsid w:val="00EB36B7"/>
    <w:rsid w:val="00EB48C1"/>
    <w:rsid w:val="00EB5B7D"/>
    <w:rsid w:val="00EB645C"/>
    <w:rsid w:val="00EB7577"/>
    <w:rsid w:val="00EC5676"/>
    <w:rsid w:val="00EC6695"/>
    <w:rsid w:val="00EC6DCB"/>
    <w:rsid w:val="00ED0233"/>
    <w:rsid w:val="00ED0F92"/>
    <w:rsid w:val="00ED1B5A"/>
    <w:rsid w:val="00ED1C97"/>
    <w:rsid w:val="00ED37CD"/>
    <w:rsid w:val="00EE173E"/>
    <w:rsid w:val="00EE1985"/>
    <w:rsid w:val="00EE1B38"/>
    <w:rsid w:val="00EE22AC"/>
    <w:rsid w:val="00EE4BAE"/>
    <w:rsid w:val="00EE4C8D"/>
    <w:rsid w:val="00EE5132"/>
    <w:rsid w:val="00EE6427"/>
    <w:rsid w:val="00EE6BEF"/>
    <w:rsid w:val="00EF392D"/>
    <w:rsid w:val="00EF4C38"/>
    <w:rsid w:val="00F00D5F"/>
    <w:rsid w:val="00F01B73"/>
    <w:rsid w:val="00F02D2A"/>
    <w:rsid w:val="00F04BB4"/>
    <w:rsid w:val="00F07856"/>
    <w:rsid w:val="00F1200C"/>
    <w:rsid w:val="00F14612"/>
    <w:rsid w:val="00F16434"/>
    <w:rsid w:val="00F2087F"/>
    <w:rsid w:val="00F24CAD"/>
    <w:rsid w:val="00F251FD"/>
    <w:rsid w:val="00F27581"/>
    <w:rsid w:val="00F3097C"/>
    <w:rsid w:val="00F3201F"/>
    <w:rsid w:val="00F32791"/>
    <w:rsid w:val="00F32E97"/>
    <w:rsid w:val="00F33338"/>
    <w:rsid w:val="00F33744"/>
    <w:rsid w:val="00F350D7"/>
    <w:rsid w:val="00F36CFC"/>
    <w:rsid w:val="00F37A1B"/>
    <w:rsid w:val="00F37D02"/>
    <w:rsid w:val="00F42688"/>
    <w:rsid w:val="00F42DB5"/>
    <w:rsid w:val="00F43DFC"/>
    <w:rsid w:val="00F52395"/>
    <w:rsid w:val="00F532CC"/>
    <w:rsid w:val="00F564D3"/>
    <w:rsid w:val="00F56557"/>
    <w:rsid w:val="00F57873"/>
    <w:rsid w:val="00F60F6E"/>
    <w:rsid w:val="00F6152C"/>
    <w:rsid w:val="00F6620A"/>
    <w:rsid w:val="00F71BC8"/>
    <w:rsid w:val="00F72DB0"/>
    <w:rsid w:val="00F73C1F"/>
    <w:rsid w:val="00F75B32"/>
    <w:rsid w:val="00F814DA"/>
    <w:rsid w:val="00F83A65"/>
    <w:rsid w:val="00F8593E"/>
    <w:rsid w:val="00F85D55"/>
    <w:rsid w:val="00F86C55"/>
    <w:rsid w:val="00F910A9"/>
    <w:rsid w:val="00F955CC"/>
    <w:rsid w:val="00FA12EB"/>
    <w:rsid w:val="00FA1671"/>
    <w:rsid w:val="00FA17A7"/>
    <w:rsid w:val="00FA4F3B"/>
    <w:rsid w:val="00FA5A4D"/>
    <w:rsid w:val="00FA5D05"/>
    <w:rsid w:val="00FA72D4"/>
    <w:rsid w:val="00FA79CA"/>
    <w:rsid w:val="00FB015D"/>
    <w:rsid w:val="00FB1169"/>
    <w:rsid w:val="00FB1B43"/>
    <w:rsid w:val="00FB2ABF"/>
    <w:rsid w:val="00FB48D0"/>
    <w:rsid w:val="00FB7D71"/>
    <w:rsid w:val="00FC198A"/>
    <w:rsid w:val="00FC3CBB"/>
    <w:rsid w:val="00FC6E92"/>
    <w:rsid w:val="00FD1A5F"/>
    <w:rsid w:val="00FD4A2F"/>
    <w:rsid w:val="00FE552E"/>
    <w:rsid w:val="00FF29B8"/>
    <w:rsid w:val="00FF4D8A"/>
    <w:rsid w:val="00FF526E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E"/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111063"/>
    <w:pPr>
      <w:keepNext/>
      <w:outlineLvl w:val="0"/>
    </w:pPr>
    <w:rPr>
      <w:sz w:val="28"/>
      <w:lang w:val="x-none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2851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0">
    <w:name w:val="heading 3"/>
    <w:basedOn w:val="a"/>
    <w:next w:val="a"/>
    <w:link w:val="32"/>
    <w:uiPriority w:val="9"/>
    <w:qFormat/>
    <w:rsid w:val="005D007A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5D007A"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5D007A"/>
    <w:pPr>
      <w:keepNext/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5D007A"/>
    <w:pPr>
      <w:keepNext/>
      <w:jc w:val="both"/>
      <w:outlineLvl w:val="5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D007A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val="x-none" w:eastAsia="x-none"/>
    </w:rPr>
  </w:style>
  <w:style w:type="paragraph" w:styleId="8">
    <w:name w:val="heading 8"/>
    <w:basedOn w:val="a"/>
    <w:next w:val="a"/>
    <w:link w:val="80"/>
    <w:qFormat/>
    <w:rsid w:val="005D007A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val="x-none" w:eastAsia="x-none"/>
    </w:rPr>
  </w:style>
  <w:style w:type="paragraph" w:styleId="9">
    <w:name w:val="heading 9"/>
    <w:basedOn w:val="a"/>
    <w:next w:val="a"/>
    <w:link w:val="90"/>
    <w:qFormat/>
    <w:rsid w:val="005D007A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1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1110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1"/>
    <w:rsid w:val="00111063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627117"/>
  </w:style>
  <w:style w:type="character" w:customStyle="1" w:styleId="a4">
    <w:name w:val="Без интервала Знак"/>
    <w:link w:val="a3"/>
    <w:uiPriority w:val="99"/>
    <w:rsid w:val="00627117"/>
    <w:rPr>
      <w:lang w:val="ru-RU" w:eastAsia="ru-RU" w:bidi="ar-SA"/>
    </w:rPr>
  </w:style>
  <w:style w:type="paragraph" w:styleId="23">
    <w:name w:val="Body Text 2"/>
    <w:basedOn w:val="a"/>
    <w:link w:val="24"/>
    <w:unhideWhenUsed/>
    <w:rsid w:val="00627117"/>
    <w:pPr>
      <w:spacing w:after="120" w:line="480" w:lineRule="auto"/>
    </w:pPr>
    <w:rPr>
      <w:rFonts w:ascii="Calibri" w:eastAsia="Calibri" w:hAnsi="Calibri"/>
      <w:lang w:val="x-none" w:eastAsia="x-none"/>
    </w:rPr>
  </w:style>
  <w:style w:type="character" w:customStyle="1" w:styleId="24">
    <w:name w:val="Основной текст 2 Знак"/>
    <w:link w:val="23"/>
    <w:rsid w:val="00627117"/>
    <w:rPr>
      <w:rFonts w:ascii="Calibri" w:eastAsia="Calibri" w:hAnsi="Calibri" w:cs="Times New Roman"/>
    </w:rPr>
  </w:style>
  <w:style w:type="character" w:customStyle="1" w:styleId="25">
    <w:name w:val="Основной текст2"/>
    <w:rsid w:val="00627117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ody Text Indent"/>
    <w:basedOn w:val="a"/>
    <w:link w:val="a6"/>
    <w:unhideWhenUsed/>
    <w:rsid w:val="00CF61D4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F6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BD04F4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51"/>
    <w:rsid w:val="00BD04F4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7"/>
    <w:rsid w:val="00BD04F4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val="x-none" w:eastAsia="x-none"/>
    </w:rPr>
  </w:style>
  <w:style w:type="paragraph" w:styleId="a8">
    <w:name w:val="Normal (Web)"/>
    <w:basedOn w:val="a"/>
    <w:uiPriority w:val="99"/>
    <w:unhideWhenUsed/>
    <w:rsid w:val="00285179"/>
    <w:pPr>
      <w:spacing w:before="100" w:beforeAutospacing="1" w:after="119"/>
    </w:pPr>
    <w:rPr>
      <w:sz w:val="24"/>
      <w:szCs w:val="24"/>
    </w:rPr>
  </w:style>
  <w:style w:type="paragraph" w:customStyle="1" w:styleId="a9">
    <w:name w:val="ПОДЗАГОЛОВОК"/>
    <w:basedOn w:val="20"/>
    <w:link w:val="aa"/>
    <w:qFormat/>
    <w:rsid w:val="00285179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link w:val="a9"/>
    <w:rsid w:val="00285179"/>
    <w:rPr>
      <w:rFonts w:ascii="Arial" w:eastAsia="Times New Roman" w:hAnsi="Arial" w:cs="Arial"/>
      <w:b/>
      <w:bCs/>
      <w:color w:val="4F81BD"/>
      <w:sz w:val="24"/>
      <w:szCs w:val="24"/>
      <w:lang w:eastAsia="ru-RU"/>
    </w:rPr>
  </w:style>
  <w:style w:type="character" w:customStyle="1" w:styleId="22">
    <w:name w:val="Заголовок 2 Знак"/>
    <w:aliases w:val="H2 Знак,h2 Знак,2 Знак,Header 2 Знак"/>
    <w:link w:val="20"/>
    <w:rsid w:val="002851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0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link w:val="4"/>
    <w:rsid w:val="005D007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link w:val="5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5D007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D007A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5D007A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5D007A"/>
    <w:rPr>
      <w:rFonts w:ascii="Arial" w:eastAsia="Times New Roman" w:hAnsi="Arial" w:cs="Times New Roman"/>
      <w:b/>
      <w:i/>
      <w:sz w:val="18"/>
      <w:szCs w:val="20"/>
    </w:rPr>
  </w:style>
  <w:style w:type="paragraph" w:styleId="ab">
    <w:name w:val="Body Text"/>
    <w:basedOn w:val="a"/>
    <w:link w:val="ac"/>
    <w:uiPriority w:val="99"/>
    <w:rsid w:val="005D007A"/>
    <w:pPr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5D007A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semiHidden/>
    <w:rsid w:val="005D007A"/>
    <w:pPr>
      <w:ind w:left="709" w:firstLine="720"/>
      <w:jc w:val="both"/>
    </w:pPr>
    <w:rPr>
      <w:sz w:val="28"/>
      <w:lang w:val="x-none"/>
    </w:rPr>
  </w:style>
  <w:style w:type="character" w:customStyle="1" w:styleId="27">
    <w:name w:val="Основной текст с отступом 2 Знак"/>
    <w:link w:val="26"/>
    <w:semiHidden/>
    <w:rsid w:val="005D0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D007A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5D007A"/>
    <w:pPr>
      <w:ind w:firstLine="720"/>
      <w:jc w:val="both"/>
    </w:pPr>
    <w:rPr>
      <w:rFonts w:ascii="Arial" w:hAnsi="Arial"/>
      <w:sz w:val="22"/>
    </w:rPr>
  </w:style>
  <w:style w:type="paragraph" w:customStyle="1" w:styleId="ad">
    <w:name w:val="Объект"/>
    <w:basedOn w:val="a"/>
    <w:next w:val="a"/>
    <w:rsid w:val="005D00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D00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5D007A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sid w:val="005D007A"/>
    <w:pPr>
      <w:ind w:firstLine="709"/>
      <w:jc w:val="right"/>
    </w:pPr>
    <w:rPr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Текст в заданном формате"/>
    <w:basedOn w:val="a"/>
    <w:rsid w:val="005D007A"/>
    <w:pPr>
      <w:widowControl w:val="0"/>
      <w:suppressAutoHyphens/>
    </w:pPr>
    <w:rPr>
      <w:lang w:bidi="ru-RU"/>
    </w:rPr>
  </w:style>
  <w:style w:type="paragraph" w:styleId="af1">
    <w:name w:val="Balloon Text"/>
    <w:basedOn w:val="a"/>
    <w:link w:val="af2"/>
    <w:uiPriority w:val="99"/>
    <w:unhideWhenUsed/>
    <w:rsid w:val="005D007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5D007A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5">
    <w:name w:val="Основной текст3"/>
    <w:basedOn w:val="a"/>
    <w:rsid w:val="005D007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D007A"/>
  </w:style>
  <w:style w:type="numbering" w:customStyle="1" w:styleId="110">
    <w:name w:val="Нет списка11"/>
    <w:next w:val="a2"/>
    <w:uiPriority w:val="99"/>
    <w:semiHidden/>
    <w:unhideWhenUsed/>
    <w:rsid w:val="005D007A"/>
  </w:style>
  <w:style w:type="character" w:customStyle="1" w:styleId="15">
    <w:name w:val="Текст выноски Знак1"/>
    <w:uiPriority w:val="99"/>
    <w:semiHidden/>
    <w:rsid w:val="005D00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List Paragraph"/>
    <w:basedOn w:val="a"/>
    <w:link w:val="af4"/>
    <w:uiPriority w:val="34"/>
    <w:qFormat/>
    <w:rsid w:val="005D007A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5D007A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5D007A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D007A"/>
  </w:style>
  <w:style w:type="paragraph" w:styleId="af5">
    <w:name w:val="Title"/>
    <w:aliases w:val="Заголовок"/>
    <w:basedOn w:val="a"/>
    <w:next w:val="a"/>
    <w:link w:val="16"/>
    <w:uiPriority w:val="10"/>
    <w:qFormat/>
    <w:rsid w:val="005D00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6">
    <w:name w:val="Название Знак1"/>
    <w:aliases w:val="Заголовок Знак"/>
    <w:link w:val="af5"/>
    <w:uiPriority w:val="10"/>
    <w:rsid w:val="005D00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D007A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7">
    <w:name w:val="Подзаголовок Знак"/>
    <w:link w:val="af6"/>
    <w:uiPriority w:val="11"/>
    <w:rsid w:val="005D007A"/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paragraph" w:styleId="af8">
    <w:name w:val="Block Text"/>
    <w:basedOn w:val="a"/>
    <w:next w:val="a"/>
    <w:link w:val="af9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af9">
    <w:name w:val="Цитата Знак"/>
    <w:link w:val="af8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styleId="afa">
    <w:name w:val="Strong"/>
    <w:uiPriority w:val="22"/>
    <w:qFormat/>
    <w:rsid w:val="005D007A"/>
    <w:rPr>
      <w:b/>
      <w:bCs/>
    </w:rPr>
  </w:style>
  <w:style w:type="character" w:styleId="afb">
    <w:name w:val="Emphasis"/>
    <w:uiPriority w:val="20"/>
    <w:qFormat/>
    <w:rsid w:val="005D007A"/>
    <w:rPr>
      <w:i/>
      <w:iCs/>
    </w:rPr>
  </w:style>
  <w:style w:type="paragraph" w:customStyle="1" w:styleId="17">
    <w:name w:val="Без интервала1"/>
    <w:basedOn w:val="a"/>
    <w:uiPriority w:val="99"/>
    <w:qFormat/>
    <w:rsid w:val="005D007A"/>
  </w:style>
  <w:style w:type="paragraph" w:customStyle="1" w:styleId="18">
    <w:name w:val="Абзац списка1"/>
    <w:basedOn w:val="a"/>
    <w:qFormat/>
    <w:rsid w:val="005D007A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29">
    <w:name w:val="Цитата 2 Знак"/>
    <w:link w:val="210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19">
    <w:name w:val="Выделенная цитата1"/>
    <w:basedOn w:val="a"/>
    <w:next w:val="a"/>
    <w:link w:val="afc"/>
    <w:uiPriority w:val="99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c">
    <w:name w:val="Выделенная цитата Знак"/>
    <w:link w:val="19"/>
    <w:uiPriority w:val="99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1a">
    <w:name w:val="Слабое выделение1"/>
    <w:uiPriority w:val="99"/>
    <w:qFormat/>
    <w:rsid w:val="005D007A"/>
    <w:rPr>
      <w:i/>
      <w:iCs/>
      <w:color w:val="808080"/>
    </w:rPr>
  </w:style>
  <w:style w:type="character" w:customStyle="1" w:styleId="1b">
    <w:name w:val="Сильное выделение1"/>
    <w:uiPriority w:val="99"/>
    <w:qFormat/>
    <w:rsid w:val="005D007A"/>
    <w:rPr>
      <w:b/>
      <w:bCs/>
      <w:i/>
      <w:iCs/>
      <w:color w:val="4F81BD"/>
    </w:rPr>
  </w:style>
  <w:style w:type="character" w:customStyle="1" w:styleId="1c">
    <w:name w:val="Слабая ссылка1"/>
    <w:uiPriority w:val="99"/>
    <w:qFormat/>
    <w:rsid w:val="005D007A"/>
    <w:rPr>
      <w:smallCaps/>
      <w:color w:val="C0504D"/>
      <w:u w:val="single"/>
    </w:rPr>
  </w:style>
  <w:style w:type="character" w:customStyle="1" w:styleId="1d">
    <w:name w:val="Сильная ссылка1"/>
    <w:uiPriority w:val="99"/>
    <w:qFormat/>
    <w:rsid w:val="005D007A"/>
    <w:rPr>
      <w:b/>
      <w:bCs/>
      <w:smallCaps/>
      <w:color w:val="C0504D"/>
      <w:spacing w:val="5"/>
      <w:u w:val="single"/>
    </w:rPr>
  </w:style>
  <w:style w:type="character" w:customStyle="1" w:styleId="1e">
    <w:name w:val="Название книги1"/>
    <w:uiPriority w:val="99"/>
    <w:qFormat/>
    <w:rsid w:val="005D007A"/>
    <w:rPr>
      <w:b/>
      <w:bCs/>
      <w:smallCaps/>
      <w:spacing w:val="5"/>
    </w:rPr>
  </w:style>
  <w:style w:type="paragraph" w:customStyle="1" w:styleId="1f">
    <w:name w:val="Заголовок оглавления1"/>
    <w:basedOn w:val="1"/>
    <w:next w:val="a"/>
    <w:uiPriority w:val="9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d">
    <w:name w:val="header"/>
    <w:basedOn w:val="a"/>
    <w:link w:val="afe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e">
    <w:name w:val="Верхний колонтитул Знак"/>
    <w:link w:val="afd"/>
    <w:uiPriority w:val="99"/>
    <w:rsid w:val="005D007A"/>
    <w:rPr>
      <w:rFonts w:ascii="Calibri" w:eastAsia="Calibri" w:hAnsi="Calibri" w:cs="Times New Roman"/>
    </w:rPr>
  </w:style>
  <w:style w:type="paragraph" w:styleId="aff">
    <w:name w:val="footer"/>
    <w:basedOn w:val="a"/>
    <w:link w:val="aff0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5D007A"/>
    <w:rPr>
      <w:rFonts w:ascii="Calibri" w:eastAsia="Calibri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5D007A"/>
  </w:style>
  <w:style w:type="paragraph" w:customStyle="1" w:styleId="ConsPlusCell">
    <w:name w:val="ConsPlusCell"/>
    <w:rsid w:val="005D00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5D007A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Hyperlink"/>
    <w:uiPriority w:val="99"/>
    <w:unhideWhenUsed/>
    <w:rsid w:val="005D007A"/>
    <w:rPr>
      <w:color w:val="0000FF"/>
      <w:u w:val="single"/>
    </w:rPr>
  </w:style>
  <w:style w:type="table" w:styleId="aff2">
    <w:name w:val="Table Grid"/>
    <w:basedOn w:val="a1"/>
    <w:uiPriority w:val="3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uiPriority w:val="99"/>
    <w:unhideWhenUsed/>
    <w:rsid w:val="005D007A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D007A"/>
    <w:rPr>
      <w:rFonts w:ascii="Calibri" w:eastAsia="Calibri" w:hAnsi="Calibri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5D007A"/>
    <w:rPr>
      <w:rFonts w:ascii="Calibri" w:eastAsia="Calibri" w:hAnsi="Calibri" w:cs="Times New Roman"/>
      <w:sz w:val="20"/>
      <w:szCs w:val="20"/>
    </w:rPr>
  </w:style>
  <w:style w:type="paragraph" w:styleId="2a">
    <w:name w:val="toc 2"/>
    <w:basedOn w:val="a"/>
    <w:next w:val="a"/>
    <w:autoRedefine/>
    <w:uiPriority w:val="39"/>
    <w:unhideWhenUsed/>
    <w:rsid w:val="005D007A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unhideWhenUsed/>
    <w:rsid w:val="005D007A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5D007A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D007A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D007A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D007A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D007A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D007A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1">
    <w:name w:val="Замещающий текст1"/>
    <w:uiPriority w:val="99"/>
    <w:semiHidden/>
    <w:rsid w:val="005D007A"/>
    <w:rPr>
      <w:color w:val="808080"/>
    </w:rPr>
  </w:style>
  <w:style w:type="paragraph" w:styleId="aff6">
    <w:name w:val="annotation subject"/>
    <w:basedOn w:val="aff4"/>
    <w:next w:val="aff4"/>
    <w:link w:val="aff7"/>
    <w:uiPriority w:val="99"/>
    <w:unhideWhenUsed/>
    <w:rsid w:val="005D007A"/>
    <w:rPr>
      <w:b/>
      <w:bCs/>
    </w:rPr>
  </w:style>
  <w:style w:type="character" w:customStyle="1" w:styleId="aff7">
    <w:name w:val="Тема примечания Знак"/>
    <w:link w:val="aff6"/>
    <w:uiPriority w:val="99"/>
    <w:rsid w:val="005D007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5D007A"/>
    <w:rPr>
      <w:sz w:val="22"/>
      <w:szCs w:val="22"/>
      <w:lang w:eastAsia="en-US"/>
    </w:rPr>
  </w:style>
  <w:style w:type="paragraph" w:customStyle="1" w:styleId="font5">
    <w:name w:val="font5"/>
    <w:basedOn w:val="a"/>
    <w:rsid w:val="005D007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D00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D007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D007A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8">
    <w:name w:val="FollowedHyperlink"/>
    <w:uiPriority w:val="99"/>
    <w:unhideWhenUsed/>
    <w:rsid w:val="005D007A"/>
    <w:rPr>
      <w:color w:val="800080"/>
      <w:u w:val="single"/>
    </w:rPr>
  </w:style>
  <w:style w:type="paragraph" w:customStyle="1" w:styleId="font6">
    <w:name w:val="font6"/>
    <w:basedOn w:val="a"/>
    <w:rsid w:val="005D007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D00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D00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D007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D0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D007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D007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D00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D007A"/>
  </w:style>
  <w:style w:type="numbering" w:customStyle="1" w:styleId="2">
    <w:name w:val="Стиль2"/>
    <w:rsid w:val="005D007A"/>
    <w:pPr>
      <w:numPr>
        <w:numId w:val="1"/>
      </w:numPr>
    </w:pPr>
  </w:style>
  <w:style w:type="numbering" w:customStyle="1" w:styleId="3">
    <w:name w:val="Стиль3"/>
    <w:rsid w:val="005D007A"/>
    <w:pPr>
      <w:numPr>
        <w:numId w:val="2"/>
      </w:numPr>
    </w:pPr>
  </w:style>
  <w:style w:type="table" w:customStyle="1" w:styleId="1f3">
    <w:name w:val="Сетка таблицы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unhideWhenUsed/>
    <w:rsid w:val="005D007A"/>
    <w:rPr>
      <w:lang w:val="x-none"/>
    </w:rPr>
  </w:style>
  <w:style w:type="character" w:customStyle="1" w:styleId="affa">
    <w:name w:val="Текст концевой сноски Знак"/>
    <w:link w:val="aff9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unhideWhenUsed/>
    <w:rsid w:val="005D007A"/>
    <w:rPr>
      <w:vertAlign w:val="superscript"/>
    </w:rPr>
  </w:style>
  <w:style w:type="paragraph" w:styleId="affc">
    <w:name w:val="footnote text"/>
    <w:basedOn w:val="a"/>
    <w:link w:val="affd"/>
    <w:uiPriority w:val="99"/>
    <w:unhideWhenUsed/>
    <w:rsid w:val="005D007A"/>
    <w:rPr>
      <w:lang w:val="x-none"/>
    </w:rPr>
  </w:style>
  <w:style w:type="character" w:customStyle="1" w:styleId="affd">
    <w:name w:val="Текст сноски Знак"/>
    <w:link w:val="affc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5D007A"/>
    <w:rPr>
      <w:vertAlign w:val="superscript"/>
    </w:rPr>
  </w:style>
  <w:style w:type="character" w:customStyle="1" w:styleId="remarkable-pre-marked">
    <w:name w:val="remarkable-pre-marked"/>
    <w:rsid w:val="005D007A"/>
  </w:style>
  <w:style w:type="character" w:customStyle="1" w:styleId="apple-converted-space">
    <w:name w:val="apple-converted-space"/>
    <w:rsid w:val="005D007A"/>
  </w:style>
  <w:style w:type="paragraph" w:customStyle="1" w:styleId="tekstob">
    <w:name w:val="tekstob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Знак"/>
    <w:basedOn w:val="a"/>
    <w:rsid w:val="005D00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0">
    <w:name w:val="Revision"/>
    <w:hidden/>
    <w:uiPriority w:val="99"/>
    <w:rsid w:val="005D007A"/>
    <w:rPr>
      <w:rFonts w:ascii="Times New Roman" w:eastAsia="Times New Roman" w:hAnsi="Times New Roman"/>
    </w:rPr>
  </w:style>
  <w:style w:type="character" w:customStyle="1" w:styleId="1f4">
    <w:name w:val="Цитата Знак1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211">
    <w:name w:val="Цитата 2 Знак1"/>
    <w:link w:val="2b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next w:val="a"/>
    <w:link w:val="1f5"/>
    <w:uiPriority w:val="30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1f5">
    <w:name w:val="Выделенная цитата Знак1"/>
    <w:link w:val="afff1"/>
    <w:uiPriority w:val="30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f2">
    <w:name w:val="Subtle Emphasis"/>
    <w:uiPriority w:val="19"/>
    <w:qFormat/>
    <w:rsid w:val="005D007A"/>
    <w:rPr>
      <w:i/>
      <w:iCs/>
      <w:color w:val="808080"/>
    </w:rPr>
  </w:style>
  <w:style w:type="character" w:styleId="afff3">
    <w:name w:val="Intense Emphasis"/>
    <w:uiPriority w:val="21"/>
    <w:qFormat/>
    <w:rsid w:val="005D007A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5D007A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5D007A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5D007A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5D007A"/>
  </w:style>
  <w:style w:type="character" w:styleId="afff8">
    <w:name w:val="Placeholder Text"/>
    <w:uiPriority w:val="99"/>
    <w:semiHidden/>
    <w:rsid w:val="005D007A"/>
    <w:rPr>
      <w:color w:val="808080"/>
    </w:rPr>
  </w:style>
  <w:style w:type="paragraph" w:customStyle="1" w:styleId="2c">
    <w:name w:val="Знак2"/>
    <w:basedOn w:val="a"/>
    <w:rsid w:val="005D007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5D007A"/>
  </w:style>
  <w:style w:type="character" w:customStyle="1" w:styleId="ListParagraphChar">
    <w:name w:val="List Paragraph Char"/>
    <w:locked/>
    <w:rsid w:val="005D007A"/>
    <w:rPr>
      <w:rFonts w:ascii="Calibri" w:hAnsi="Calibri"/>
    </w:rPr>
  </w:style>
  <w:style w:type="paragraph" w:customStyle="1" w:styleId="afffa">
    <w:name w:val="_Текст"/>
    <w:basedOn w:val="a"/>
    <w:rsid w:val="005D007A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D007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D007A"/>
  </w:style>
  <w:style w:type="numbering" w:customStyle="1" w:styleId="212">
    <w:name w:val="Нет списка21"/>
    <w:next w:val="a2"/>
    <w:uiPriority w:val="99"/>
    <w:semiHidden/>
    <w:unhideWhenUsed/>
    <w:rsid w:val="005D007A"/>
  </w:style>
  <w:style w:type="paragraph" w:customStyle="1" w:styleId="37">
    <w:name w:val="Знак3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D007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D007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D007A"/>
  </w:style>
  <w:style w:type="table" w:customStyle="1" w:styleId="83">
    <w:name w:val="Сетка таблицы8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D007A"/>
  </w:style>
  <w:style w:type="numbering" w:customStyle="1" w:styleId="2110">
    <w:name w:val="Нет списка211"/>
    <w:next w:val="a2"/>
    <w:uiPriority w:val="99"/>
    <w:semiHidden/>
    <w:unhideWhenUsed/>
    <w:rsid w:val="005D007A"/>
  </w:style>
  <w:style w:type="table" w:customStyle="1" w:styleId="112">
    <w:name w:val="Сетка таблицы1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5D007A"/>
  </w:style>
  <w:style w:type="table" w:customStyle="1" w:styleId="92">
    <w:name w:val="Сетка таблицы9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D007A"/>
  </w:style>
  <w:style w:type="numbering" w:customStyle="1" w:styleId="221">
    <w:name w:val="Нет списка22"/>
    <w:next w:val="a2"/>
    <w:uiPriority w:val="99"/>
    <w:semiHidden/>
    <w:unhideWhenUsed/>
    <w:rsid w:val="005D007A"/>
  </w:style>
  <w:style w:type="table" w:customStyle="1" w:styleId="122">
    <w:name w:val="Сетка таблицы1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D007A"/>
  </w:style>
  <w:style w:type="table" w:customStyle="1" w:styleId="100">
    <w:name w:val="Сетка таблицы10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D007A"/>
  </w:style>
  <w:style w:type="numbering" w:customStyle="1" w:styleId="231">
    <w:name w:val="Нет списка23"/>
    <w:next w:val="a2"/>
    <w:uiPriority w:val="99"/>
    <w:semiHidden/>
    <w:unhideWhenUsed/>
    <w:rsid w:val="005D007A"/>
  </w:style>
  <w:style w:type="table" w:customStyle="1" w:styleId="132">
    <w:name w:val="Сетка таблицы1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5D007A"/>
    <w:rPr>
      <w:b/>
      <w:color w:val="26282F"/>
    </w:rPr>
  </w:style>
  <w:style w:type="character" w:customStyle="1" w:styleId="afffc">
    <w:name w:val="Гипертекстовая ссылка"/>
    <w:uiPriority w:val="99"/>
    <w:rsid w:val="005D007A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5D00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5D007A"/>
    <w:pPr>
      <w:jc w:val="both"/>
    </w:pPr>
    <w:rPr>
      <w:rFonts w:eastAsia="Cambria"/>
      <w:lang w:val="x-none" w:eastAsia="x-none"/>
    </w:rPr>
  </w:style>
  <w:style w:type="character" w:customStyle="1" w:styleId="affff0">
    <w:name w:val="текст в таблице Знак"/>
    <w:link w:val="affff"/>
    <w:rsid w:val="005D007A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5D007A"/>
  </w:style>
  <w:style w:type="numbering" w:customStyle="1" w:styleId="150">
    <w:name w:val="Нет списка15"/>
    <w:next w:val="a2"/>
    <w:uiPriority w:val="99"/>
    <w:semiHidden/>
    <w:unhideWhenUsed/>
    <w:rsid w:val="005D007A"/>
  </w:style>
  <w:style w:type="table" w:customStyle="1" w:styleId="142">
    <w:name w:val="Сетка таблицы14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5D00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D007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D007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D007A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D007A"/>
  </w:style>
  <w:style w:type="numbering" w:customStyle="1" w:styleId="241">
    <w:name w:val="Нет списка24"/>
    <w:next w:val="a2"/>
    <w:uiPriority w:val="99"/>
    <w:semiHidden/>
    <w:unhideWhenUsed/>
    <w:rsid w:val="005D007A"/>
  </w:style>
  <w:style w:type="numbering" w:customStyle="1" w:styleId="311">
    <w:name w:val="Нет списка31"/>
    <w:next w:val="a2"/>
    <w:uiPriority w:val="99"/>
    <w:semiHidden/>
    <w:unhideWhenUsed/>
    <w:rsid w:val="005D007A"/>
  </w:style>
  <w:style w:type="numbering" w:customStyle="1" w:styleId="1211">
    <w:name w:val="Нет списка1211"/>
    <w:next w:val="a2"/>
    <w:uiPriority w:val="99"/>
    <w:semiHidden/>
    <w:unhideWhenUsed/>
    <w:rsid w:val="005D007A"/>
  </w:style>
  <w:style w:type="numbering" w:customStyle="1" w:styleId="2111">
    <w:name w:val="Нет списка2111"/>
    <w:next w:val="a2"/>
    <w:uiPriority w:val="99"/>
    <w:semiHidden/>
    <w:unhideWhenUsed/>
    <w:rsid w:val="005D007A"/>
  </w:style>
  <w:style w:type="numbering" w:customStyle="1" w:styleId="412">
    <w:name w:val="Нет списка41"/>
    <w:next w:val="a2"/>
    <w:uiPriority w:val="99"/>
    <w:semiHidden/>
    <w:unhideWhenUsed/>
    <w:rsid w:val="005D007A"/>
  </w:style>
  <w:style w:type="numbering" w:customStyle="1" w:styleId="1310">
    <w:name w:val="Нет списка131"/>
    <w:next w:val="a2"/>
    <w:uiPriority w:val="99"/>
    <w:semiHidden/>
    <w:unhideWhenUsed/>
    <w:rsid w:val="005D007A"/>
  </w:style>
  <w:style w:type="numbering" w:customStyle="1" w:styleId="2210">
    <w:name w:val="Нет списка221"/>
    <w:next w:val="a2"/>
    <w:uiPriority w:val="99"/>
    <w:semiHidden/>
    <w:unhideWhenUsed/>
    <w:rsid w:val="005D007A"/>
  </w:style>
  <w:style w:type="numbering" w:customStyle="1" w:styleId="511">
    <w:name w:val="Нет списка51"/>
    <w:next w:val="a2"/>
    <w:uiPriority w:val="99"/>
    <w:semiHidden/>
    <w:unhideWhenUsed/>
    <w:rsid w:val="005D007A"/>
  </w:style>
  <w:style w:type="numbering" w:customStyle="1" w:styleId="1410">
    <w:name w:val="Нет списка141"/>
    <w:next w:val="a2"/>
    <w:uiPriority w:val="99"/>
    <w:semiHidden/>
    <w:unhideWhenUsed/>
    <w:rsid w:val="005D007A"/>
  </w:style>
  <w:style w:type="numbering" w:customStyle="1" w:styleId="2310">
    <w:name w:val="Нет списка231"/>
    <w:next w:val="a2"/>
    <w:uiPriority w:val="99"/>
    <w:semiHidden/>
    <w:unhideWhenUsed/>
    <w:rsid w:val="005D007A"/>
  </w:style>
  <w:style w:type="paragraph" w:styleId="affff2">
    <w:name w:val="List"/>
    <w:basedOn w:val="a"/>
    <w:rsid w:val="005D007A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D007A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5D007A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link w:val="affff3"/>
    <w:rsid w:val="005D007A"/>
    <w:rPr>
      <w:rFonts w:ascii="Times New Roman" w:eastAsia="Times New Roman" w:hAnsi="Times New Roman" w:cs="Times New Roman"/>
      <w:sz w:val="24"/>
      <w:szCs w:val="24"/>
    </w:rPr>
  </w:style>
  <w:style w:type="paragraph" w:styleId="affff5">
    <w:name w:val="Plain Text"/>
    <w:basedOn w:val="a"/>
    <w:link w:val="affff6"/>
    <w:unhideWhenUsed/>
    <w:rsid w:val="005D007A"/>
    <w:rPr>
      <w:rFonts w:ascii="Calibri" w:eastAsia="Calibri" w:hAnsi="Calibri"/>
      <w:szCs w:val="21"/>
      <w:lang w:val="x-none" w:eastAsia="x-none"/>
    </w:rPr>
  </w:style>
  <w:style w:type="character" w:customStyle="1" w:styleId="affff6">
    <w:name w:val="Текст Знак"/>
    <w:link w:val="affff5"/>
    <w:rsid w:val="005D007A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5D007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D007A"/>
  </w:style>
  <w:style w:type="numbering" w:customStyle="1" w:styleId="160">
    <w:name w:val="Нет списка16"/>
    <w:next w:val="a2"/>
    <w:uiPriority w:val="99"/>
    <w:semiHidden/>
    <w:unhideWhenUsed/>
    <w:rsid w:val="005D007A"/>
  </w:style>
  <w:style w:type="table" w:customStyle="1" w:styleId="151">
    <w:name w:val="Сетка таблицы15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D007A"/>
    <w:pPr>
      <w:numPr>
        <w:numId w:val="3"/>
      </w:numPr>
    </w:pPr>
  </w:style>
  <w:style w:type="numbering" w:customStyle="1" w:styleId="21">
    <w:name w:val="Стиль21"/>
    <w:rsid w:val="005D007A"/>
    <w:pPr>
      <w:numPr>
        <w:numId w:val="4"/>
      </w:numPr>
    </w:pPr>
  </w:style>
  <w:style w:type="numbering" w:customStyle="1" w:styleId="31">
    <w:name w:val="Стиль31"/>
    <w:rsid w:val="005D007A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D007A"/>
  </w:style>
  <w:style w:type="numbering" w:customStyle="1" w:styleId="251">
    <w:name w:val="Нет списка25"/>
    <w:next w:val="a2"/>
    <w:uiPriority w:val="99"/>
    <w:semiHidden/>
    <w:unhideWhenUsed/>
    <w:rsid w:val="005D007A"/>
  </w:style>
  <w:style w:type="numbering" w:customStyle="1" w:styleId="321">
    <w:name w:val="Нет списка32"/>
    <w:next w:val="a2"/>
    <w:uiPriority w:val="99"/>
    <w:semiHidden/>
    <w:unhideWhenUsed/>
    <w:rsid w:val="005D007A"/>
  </w:style>
  <w:style w:type="numbering" w:customStyle="1" w:styleId="1220">
    <w:name w:val="Нет списка122"/>
    <w:next w:val="a2"/>
    <w:uiPriority w:val="99"/>
    <w:semiHidden/>
    <w:unhideWhenUsed/>
    <w:rsid w:val="005D007A"/>
  </w:style>
  <w:style w:type="numbering" w:customStyle="1" w:styleId="2120">
    <w:name w:val="Нет списка212"/>
    <w:next w:val="a2"/>
    <w:uiPriority w:val="99"/>
    <w:semiHidden/>
    <w:unhideWhenUsed/>
    <w:rsid w:val="005D007A"/>
  </w:style>
  <w:style w:type="numbering" w:customStyle="1" w:styleId="421">
    <w:name w:val="Нет списка42"/>
    <w:next w:val="a2"/>
    <w:uiPriority w:val="99"/>
    <w:semiHidden/>
    <w:unhideWhenUsed/>
    <w:rsid w:val="005D007A"/>
  </w:style>
  <w:style w:type="numbering" w:customStyle="1" w:styleId="1320">
    <w:name w:val="Нет списка132"/>
    <w:next w:val="a2"/>
    <w:uiPriority w:val="99"/>
    <w:semiHidden/>
    <w:unhideWhenUsed/>
    <w:rsid w:val="005D007A"/>
  </w:style>
  <w:style w:type="numbering" w:customStyle="1" w:styleId="2220">
    <w:name w:val="Нет списка222"/>
    <w:next w:val="a2"/>
    <w:uiPriority w:val="99"/>
    <w:semiHidden/>
    <w:unhideWhenUsed/>
    <w:rsid w:val="005D007A"/>
  </w:style>
  <w:style w:type="numbering" w:customStyle="1" w:styleId="521">
    <w:name w:val="Нет списка52"/>
    <w:next w:val="a2"/>
    <w:uiPriority w:val="99"/>
    <w:semiHidden/>
    <w:unhideWhenUsed/>
    <w:rsid w:val="005D007A"/>
  </w:style>
  <w:style w:type="numbering" w:customStyle="1" w:styleId="1420">
    <w:name w:val="Нет списка142"/>
    <w:next w:val="a2"/>
    <w:uiPriority w:val="99"/>
    <w:semiHidden/>
    <w:unhideWhenUsed/>
    <w:rsid w:val="005D007A"/>
  </w:style>
  <w:style w:type="numbering" w:customStyle="1" w:styleId="2320">
    <w:name w:val="Нет списка232"/>
    <w:next w:val="a2"/>
    <w:uiPriority w:val="99"/>
    <w:semiHidden/>
    <w:unhideWhenUsed/>
    <w:rsid w:val="005D007A"/>
  </w:style>
  <w:style w:type="numbering" w:customStyle="1" w:styleId="84">
    <w:name w:val="Нет списка8"/>
    <w:next w:val="a2"/>
    <w:uiPriority w:val="99"/>
    <w:semiHidden/>
    <w:unhideWhenUsed/>
    <w:rsid w:val="005D007A"/>
  </w:style>
  <w:style w:type="numbering" w:customStyle="1" w:styleId="170">
    <w:name w:val="Нет списка17"/>
    <w:next w:val="a2"/>
    <w:uiPriority w:val="99"/>
    <w:semiHidden/>
    <w:unhideWhenUsed/>
    <w:rsid w:val="005D007A"/>
  </w:style>
  <w:style w:type="numbering" w:customStyle="1" w:styleId="93">
    <w:name w:val="Нет списка9"/>
    <w:next w:val="a2"/>
    <w:uiPriority w:val="99"/>
    <w:semiHidden/>
    <w:unhideWhenUsed/>
    <w:rsid w:val="005D007A"/>
  </w:style>
  <w:style w:type="numbering" w:customStyle="1" w:styleId="181">
    <w:name w:val="Нет списка18"/>
    <w:next w:val="a2"/>
    <w:uiPriority w:val="99"/>
    <w:semiHidden/>
    <w:unhideWhenUsed/>
    <w:rsid w:val="005D007A"/>
  </w:style>
  <w:style w:type="numbering" w:customStyle="1" w:styleId="114">
    <w:name w:val="Нет списка114"/>
    <w:next w:val="a2"/>
    <w:uiPriority w:val="99"/>
    <w:semiHidden/>
    <w:unhideWhenUsed/>
    <w:rsid w:val="005D007A"/>
  </w:style>
  <w:style w:type="numbering" w:customStyle="1" w:styleId="261">
    <w:name w:val="Нет списка26"/>
    <w:next w:val="a2"/>
    <w:uiPriority w:val="99"/>
    <w:semiHidden/>
    <w:unhideWhenUsed/>
    <w:rsid w:val="005D007A"/>
  </w:style>
  <w:style w:type="numbering" w:customStyle="1" w:styleId="331">
    <w:name w:val="Нет списка33"/>
    <w:next w:val="a2"/>
    <w:uiPriority w:val="99"/>
    <w:semiHidden/>
    <w:unhideWhenUsed/>
    <w:rsid w:val="005D007A"/>
  </w:style>
  <w:style w:type="numbering" w:customStyle="1" w:styleId="123">
    <w:name w:val="Нет списка123"/>
    <w:next w:val="a2"/>
    <w:uiPriority w:val="99"/>
    <w:semiHidden/>
    <w:unhideWhenUsed/>
    <w:rsid w:val="005D007A"/>
  </w:style>
  <w:style w:type="numbering" w:customStyle="1" w:styleId="2130">
    <w:name w:val="Нет списка213"/>
    <w:next w:val="a2"/>
    <w:uiPriority w:val="99"/>
    <w:semiHidden/>
    <w:unhideWhenUsed/>
    <w:rsid w:val="005D007A"/>
  </w:style>
  <w:style w:type="numbering" w:customStyle="1" w:styleId="431">
    <w:name w:val="Нет списка43"/>
    <w:next w:val="a2"/>
    <w:uiPriority w:val="99"/>
    <w:semiHidden/>
    <w:unhideWhenUsed/>
    <w:rsid w:val="005D007A"/>
  </w:style>
  <w:style w:type="numbering" w:customStyle="1" w:styleId="133">
    <w:name w:val="Нет списка133"/>
    <w:next w:val="a2"/>
    <w:uiPriority w:val="99"/>
    <w:semiHidden/>
    <w:unhideWhenUsed/>
    <w:rsid w:val="005D007A"/>
  </w:style>
  <w:style w:type="numbering" w:customStyle="1" w:styleId="223">
    <w:name w:val="Нет списка223"/>
    <w:next w:val="a2"/>
    <w:uiPriority w:val="99"/>
    <w:semiHidden/>
    <w:unhideWhenUsed/>
    <w:rsid w:val="005D007A"/>
  </w:style>
  <w:style w:type="numbering" w:customStyle="1" w:styleId="531">
    <w:name w:val="Нет списка53"/>
    <w:next w:val="a2"/>
    <w:uiPriority w:val="99"/>
    <w:semiHidden/>
    <w:unhideWhenUsed/>
    <w:rsid w:val="005D007A"/>
  </w:style>
  <w:style w:type="numbering" w:customStyle="1" w:styleId="143">
    <w:name w:val="Нет списка143"/>
    <w:next w:val="a2"/>
    <w:uiPriority w:val="99"/>
    <w:semiHidden/>
    <w:unhideWhenUsed/>
    <w:rsid w:val="005D007A"/>
  </w:style>
  <w:style w:type="numbering" w:customStyle="1" w:styleId="233">
    <w:name w:val="Нет списка233"/>
    <w:next w:val="a2"/>
    <w:uiPriority w:val="99"/>
    <w:semiHidden/>
    <w:unhideWhenUsed/>
    <w:rsid w:val="005D007A"/>
  </w:style>
  <w:style w:type="paragraph" w:customStyle="1" w:styleId="font9">
    <w:name w:val="font9"/>
    <w:basedOn w:val="a"/>
    <w:rsid w:val="005D007A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D007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D007A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D007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D007A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D007A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D007A"/>
  </w:style>
  <w:style w:type="numbering" w:customStyle="1" w:styleId="191">
    <w:name w:val="Нет списка19"/>
    <w:next w:val="a2"/>
    <w:uiPriority w:val="99"/>
    <w:semiHidden/>
    <w:unhideWhenUsed/>
    <w:rsid w:val="005D007A"/>
  </w:style>
  <w:style w:type="numbering" w:customStyle="1" w:styleId="270">
    <w:name w:val="Нет списка27"/>
    <w:next w:val="a2"/>
    <w:uiPriority w:val="99"/>
    <w:semiHidden/>
    <w:unhideWhenUsed/>
    <w:rsid w:val="005D007A"/>
  </w:style>
  <w:style w:type="table" w:customStyle="1" w:styleId="161">
    <w:name w:val="Сетка таблицы16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Базовый"/>
    <w:rsid w:val="005D007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5D00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D00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D00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D00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D007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D007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5D007A"/>
  </w:style>
  <w:style w:type="numbering" w:customStyle="1" w:styleId="1100">
    <w:name w:val="Нет списка110"/>
    <w:next w:val="a2"/>
    <w:uiPriority w:val="99"/>
    <w:semiHidden/>
    <w:unhideWhenUsed/>
    <w:rsid w:val="005D007A"/>
  </w:style>
  <w:style w:type="numbering" w:customStyle="1" w:styleId="280">
    <w:name w:val="Нет списка28"/>
    <w:next w:val="a2"/>
    <w:uiPriority w:val="99"/>
    <w:semiHidden/>
    <w:unhideWhenUsed/>
    <w:rsid w:val="005D007A"/>
  </w:style>
  <w:style w:type="table" w:customStyle="1" w:styleId="171">
    <w:name w:val="Сетка таблицы17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D007A"/>
  </w:style>
  <w:style w:type="numbering" w:customStyle="1" w:styleId="115">
    <w:name w:val="Нет списка115"/>
    <w:next w:val="a2"/>
    <w:uiPriority w:val="99"/>
    <w:semiHidden/>
    <w:unhideWhenUsed/>
    <w:rsid w:val="005D007A"/>
  </w:style>
  <w:style w:type="numbering" w:customStyle="1" w:styleId="2100">
    <w:name w:val="Нет списка210"/>
    <w:next w:val="a2"/>
    <w:uiPriority w:val="99"/>
    <w:semiHidden/>
    <w:unhideWhenUsed/>
    <w:rsid w:val="005D007A"/>
  </w:style>
  <w:style w:type="table" w:customStyle="1" w:styleId="182">
    <w:name w:val="Сетка таблицы18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D007A"/>
  </w:style>
  <w:style w:type="numbering" w:customStyle="1" w:styleId="340">
    <w:name w:val="Нет списка34"/>
    <w:next w:val="a2"/>
    <w:uiPriority w:val="99"/>
    <w:semiHidden/>
    <w:unhideWhenUsed/>
    <w:rsid w:val="005D007A"/>
  </w:style>
  <w:style w:type="numbering" w:customStyle="1" w:styleId="116">
    <w:name w:val="Нет списка116"/>
    <w:next w:val="a2"/>
    <w:uiPriority w:val="99"/>
    <w:semiHidden/>
    <w:unhideWhenUsed/>
    <w:rsid w:val="005D007A"/>
  </w:style>
  <w:style w:type="table" w:customStyle="1" w:styleId="192">
    <w:name w:val="Сетка таблицы19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D007A"/>
  </w:style>
  <w:style w:type="numbering" w:customStyle="1" w:styleId="224">
    <w:name w:val="Стиль22"/>
    <w:rsid w:val="005D007A"/>
  </w:style>
  <w:style w:type="numbering" w:customStyle="1" w:styleId="322">
    <w:name w:val="Стиль32"/>
    <w:rsid w:val="005D007A"/>
  </w:style>
  <w:style w:type="numbering" w:customStyle="1" w:styleId="117">
    <w:name w:val="Нет списка117"/>
    <w:next w:val="a2"/>
    <w:uiPriority w:val="99"/>
    <w:semiHidden/>
    <w:unhideWhenUsed/>
    <w:rsid w:val="005D007A"/>
  </w:style>
  <w:style w:type="numbering" w:customStyle="1" w:styleId="2140">
    <w:name w:val="Нет списка214"/>
    <w:next w:val="a2"/>
    <w:uiPriority w:val="99"/>
    <w:semiHidden/>
    <w:unhideWhenUsed/>
    <w:rsid w:val="005D007A"/>
  </w:style>
  <w:style w:type="numbering" w:customStyle="1" w:styleId="350">
    <w:name w:val="Нет списка35"/>
    <w:next w:val="a2"/>
    <w:uiPriority w:val="99"/>
    <w:semiHidden/>
    <w:unhideWhenUsed/>
    <w:rsid w:val="005D007A"/>
  </w:style>
  <w:style w:type="numbering" w:customStyle="1" w:styleId="1240">
    <w:name w:val="Нет списка124"/>
    <w:next w:val="a2"/>
    <w:uiPriority w:val="99"/>
    <w:semiHidden/>
    <w:unhideWhenUsed/>
    <w:rsid w:val="005D007A"/>
  </w:style>
  <w:style w:type="numbering" w:customStyle="1" w:styleId="215">
    <w:name w:val="Нет списка215"/>
    <w:next w:val="a2"/>
    <w:uiPriority w:val="99"/>
    <w:semiHidden/>
    <w:unhideWhenUsed/>
    <w:rsid w:val="005D007A"/>
  </w:style>
  <w:style w:type="numbering" w:customStyle="1" w:styleId="440">
    <w:name w:val="Нет списка44"/>
    <w:next w:val="a2"/>
    <w:uiPriority w:val="99"/>
    <w:semiHidden/>
    <w:unhideWhenUsed/>
    <w:rsid w:val="005D007A"/>
  </w:style>
  <w:style w:type="numbering" w:customStyle="1" w:styleId="134">
    <w:name w:val="Нет списка134"/>
    <w:next w:val="a2"/>
    <w:uiPriority w:val="99"/>
    <w:semiHidden/>
    <w:unhideWhenUsed/>
    <w:rsid w:val="005D007A"/>
  </w:style>
  <w:style w:type="numbering" w:customStyle="1" w:styleId="2240">
    <w:name w:val="Нет списка224"/>
    <w:next w:val="a2"/>
    <w:uiPriority w:val="99"/>
    <w:semiHidden/>
    <w:unhideWhenUsed/>
    <w:rsid w:val="005D007A"/>
  </w:style>
  <w:style w:type="numbering" w:customStyle="1" w:styleId="540">
    <w:name w:val="Нет списка54"/>
    <w:next w:val="a2"/>
    <w:uiPriority w:val="99"/>
    <w:semiHidden/>
    <w:unhideWhenUsed/>
    <w:rsid w:val="005D007A"/>
  </w:style>
  <w:style w:type="numbering" w:customStyle="1" w:styleId="144">
    <w:name w:val="Нет списка144"/>
    <w:next w:val="a2"/>
    <w:uiPriority w:val="99"/>
    <w:semiHidden/>
    <w:unhideWhenUsed/>
    <w:rsid w:val="005D007A"/>
  </w:style>
  <w:style w:type="numbering" w:customStyle="1" w:styleId="234">
    <w:name w:val="Нет списка234"/>
    <w:next w:val="a2"/>
    <w:uiPriority w:val="99"/>
    <w:semiHidden/>
    <w:unhideWhenUsed/>
    <w:rsid w:val="005D007A"/>
  </w:style>
  <w:style w:type="paragraph" w:styleId="affff8">
    <w:name w:val="Document Map"/>
    <w:basedOn w:val="a"/>
    <w:link w:val="affff9"/>
    <w:uiPriority w:val="99"/>
    <w:semiHidden/>
    <w:unhideWhenUsed/>
    <w:rsid w:val="005D007A"/>
    <w:rPr>
      <w:rFonts w:ascii="Tahoma" w:eastAsia="Calibri" w:hAnsi="Tahoma"/>
      <w:sz w:val="16"/>
      <w:szCs w:val="16"/>
      <w:lang w:val="x-none" w:eastAsia="x-none"/>
    </w:rPr>
  </w:style>
  <w:style w:type="character" w:customStyle="1" w:styleId="affff9">
    <w:name w:val="Схема документа Знак"/>
    <w:link w:val="affff8"/>
    <w:uiPriority w:val="99"/>
    <w:semiHidden/>
    <w:rsid w:val="005D007A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5D007A"/>
  </w:style>
  <w:style w:type="numbering" w:customStyle="1" w:styleId="118">
    <w:name w:val="Нет списка118"/>
    <w:next w:val="a2"/>
    <w:uiPriority w:val="99"/>
    <w:semiHidden/>
    <w:unhideWhenUsed/>
    <w:rsid w:val="005D007A"/>
  </w:style>
  <w:style w:type="table" w:customStyle="1" w:styleId="201">
    <w:name w:val="Сетка таблицы20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D007A"/>
  </w:style>
  <w:style w:type="numbering" w:customStyle="1" w:styleId="216">
    <w:name w:val="Нет списка216"/>
    <w:next w:val="a2"/>
    <w:uiPriority w:val="99"/>
    <w:semiHidden/>
    <w:unhideWhenUsed/>
    <w:rsid w:val="005D007A"/>
  </w:style>
  <w:style w:type="numbering" w:customStyle="1" w:styleId="370">
    <w:name w:val="Нет списка37"/>
    <w:next w:val="a2"/>
    <w:uiPriority w:val="99"/>
    <w:semiHidden/>
    <w:unhideWhenUsed/>
    <w:rsid w:val="005D007A"/>
  </w:style>
  <w:style w:type="numbering" w:customStyle="1" w:styleId="125">
    <w:name w:val="Нет списка125"/>
    <w:next w:val="a2"/>
    <w:uiPriority w:val="99"/>
    <w:semiHidden/>
    <w:unhideWhenUsed/>
    <w:rsid w:val="005D007A"/>
  </w:style>
  <w:style w:type="numbering" w:customStyle="1" w:styleId="217">
    <w:name w:val="Нет списка217"/>
    <w:next w:val="a2"/>
    <w:uiPriority w:val="99"/>
    <w:semiHidden/>
    <w:unhideWhenUsed/>
    <w:rsid w:val="005D007A"/>
  </w:style>
  <w:style w:type="numbering" w:customStyle="1" w:styleId="450">
    <w:name w:val="Нет списка45"/>
    <w:next w:val="a2"/>
    <w:uiPriority w:val="99"/>
    <w:semiHidden/>
    <w:unhideWhenUsed/>
    <w:rsid w:val="005D007A"/>
  </w:style>
  <w:style w:type="numbering" w:customStyle="1" w:styleId="135">
    <w:name w:val="Нет списка135"/>
    <w:next w:val="a2"/>
    <w:uiPriority w:val="99"/>
    <w:semiHidden/>
    <w:unhideWhenUsed/>
    <w:rsid w:val="005D007A"/>
  </w:style>
  <w:style w:type="numbering" w:customStyle="1" w:styleId="225">
    <w:name w:val="Нет списка225"/>
    <w:next w:val="a2"/>
    <w:uiPriority w:val="99"/>
    <w:semiHidden/>
    <w:unhideWhenUsed/>
    <w:rsid w:val="005D007A"/>
  </w:style>
  <w:style w:type="numbering" w:customStyle="1" w:styleId="55">
    <w:name w:val="Нет списка55"/>
    <w:next w:val="a2"/>
    <w:uiPriority w:val="99"/>
    <w:semiHidden/>
    <w:unhideWhenUsed/>
    <w:rsid w:val="005D007A"/>
  </w:style>
  <w:style w:type="numbering" w:customStyle="1" w:styleId="145">
    <w:name w:val="Нет списка145"/>
    <w:next w:val="a2"/>
    <w:uiPriority w:val="99"/>
    <w:semiHidden/>
    <w:unhideWhenUsed/>
    <w:rsid w:val="005D007A"/>
  </w:style>
  <w:style w:type="numbering" w:customStyle="1" w:styleId="235">
    <w:name w:val="Нет списка235"/>
    <w:next w:val="a2"/>
    <w:uiPriority w:val="99"/>
    <w:semiHidden/>
    <w:unhideWhenUsed/>
    <w:rsid w:val="005D007A"/>
  </w:style>
  <w:style w:type="paragraph" w:customStyle="1" w:styleId="formattext">
    <w:name w:val="formattext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fa">
    <w:name w:val="ЗАГОЛОВОК"/>
    <w:basedOn w:val="1"/>
    <w:link w:val="affffb"/>
    <w:qFormat/>
    <w:rsid w:val="0038081F"/>
    <w:pPr>
      <w:jc w:val="center"/>
    </w:pPr>
    <w:rPr>
      <w:rFonts w:ascii="Arial" w:hAnsi="Arial"/>
      <w:bCs/>
      <w:sz w:val="24"/>
      <w:szCs w:val="24"/>
    </w:rPr>
  </w:style>
  <w:style w:type="character" w:customStyle="1" w:styleId="affffb">
    <w:name w:val="ЗАГОЛОВОК Знак"/>
    <w:link w:val="affffa"/>
    <w:rsid w:val="0038081F"/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2f0">
    <w:name w:val="Основной текст (2) + Не курсив"/>
    <w:rsid w:val="005D08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242">
    <w:name w:val="Сетка таблицы24"/>
    <w:basedOn w:val="a1"/>
    <w:next w:val="aff2"/>
    <w:uiPriority w:val="99"/>
    <w:locked/>
    <w:rsid w:val="00A02FB5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2">
    <w:name w:val="ConsPlusDocList2"/>
    <w:next w:val="a"/>
    <w:rsid w:val="00331A41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BodyText21">
    <w:name w:val="Body Text 21"/>
    <w:basedOn w:val="a"/>
    <w:uiPriority w:val="99"/>
    <w:rsid w:val="0018579F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subp-group">
    <w:name w:val="subp-group"/>
    <w:basedOn w:val="a0"/>
    <w:rsid w:val="00E94BAD"/>
  </w:style>
  <w:style w:type="character" w:customStyle="1" w:styleId="readonly">
    <w:name w:val="readonly"/>
    <w:basedOn w:val="a0"/>
    <w:rsid w:val="00E94BAD"/>
  </w:style>
  <w:style w:type="character" w:customStyle="1" w:styleId="task-group">
    <w:name w:val="task-group"/>
    <w:rsid w:val="006A1DF8"/>
  </w:style>
  <w:style w:type="character" w:customStyle="1" w:styleId="action-group">
    <w:name w:val="action-group"/>
    <w:rsid w:val="00415F3A"/>
  </w:style>
  <w:style w:type="character" w:customStyle="1" w:styleId="grid-tr-td-position-right">
    <w:name w:val="grid-tr-td-position-right"/>
    <w:rsid w:val="0073378F"/>
  </w:style>
  <w:style w:type="numbering" w:customStyle="1" w:styleId="380">
    <w:name w:val="Нет списка38"/>
    <w:next w:val="a2"/>
    <w:uiPriority w:val="99"/>
    <w:semiHidden/>
    <w:unhideWhenUsed/>
    <w:rsid w:val="00A8139D"/>
  </w:style>
  <w:style w:type="numbering" w:customStyle="1" w:styleId="1200">
    <w:name w:val="Нет списка120"/>
    <w:next w:val="a2"/>
    <w:uiPriority w:val="99"/>
    <w:semiHidden/>
    <w:unhideWhenUsed/>
    <w:rsid w:val="00A8139D"/>
  </w:style>
  <w:style w:type="numbering" w:customStyle="1" w:styleId="1110">
    <w:name w:val="Нет списка1110"/>
    <w:next w:val="a2"/>
    <w:uiPriority w:val="99"/>
    <w:semiHidden/>
    <w:unhideWhenUsed/>
    <w:rsid w:val="00A8139D"/>
  </w:style>
  <w:style w:type="numbering" w:customStyle="1" w:styleId="218">
    <w:name w:val="Нет списка218"/>
    <w:next w:val="a2"/>
    <w:uiPriority w:val="99"/>
    <w:semiHidden/>
    <w:unhideWhenUsed/>
    <w:rsid w:val="00A8139D"/>
  </w:style>
  <w:style w:type="paragraph" w:customStyle="1" w:styleId="3a">
    <w:name w:val="3"/>
    <w:basedOn w:val="a"/>
    <w:next w:val="a"/>
    <w:uiPriority w:val="10"/>
    <w:qFormat/>
    <w:rsid w:val="00A813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numbering" w:customStyle="1" w:styleId="126">
    <w:name w:val="Нет списка126"/>
    <w:next w:val="a2"/>
    <w:uiPriority w:val="99"/>
    <w:semiHidden/>
    <w:unhideWhenUsed/>
    <w:rsid w:val="00A8139D"/>
  </w:style>
  <w:style w:type="table" w:customStyle="1" w:styleId="252">
    <w:name w:val="Сетка таблицы25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A8139D"/>
  </w:style>
  <w:style w:type="numbering" w:customStyle="1" w:styleId="11111">
    <w:name w:val="Нет списка11111"/>
    <w:next w:val="a2"/>
    <w:uiPriority w:val="99"/>
    <w:semiHidden/>
    <w:unhideWhenUsed/>
    <w:rsid w:val="00A8139D"/>
  </w:style>
  <w:style w:type="numbering" w:customStyle="1" w:styleId="219">
    <w:name w:val="Нет списка219"/>
    <w:next w:val="a2"/>
    <w:uiPriority w:val="99"/>
    <w:semiHidden/>
    <w:unhideWhenUsed/>
    <w:rsid w:val="00A8139D"/>
  </w:style>
  <w:style w:type="table" w:customStyle="1" w:styleId="262">
    <w:name w:val="Сетка таблицы26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A8139D"/>
  </w:style>
  <w:style w:type="table" w:customStyle="1" w:styleId="810">
    <w:name w:val="Сетка таблицы8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A8139D"/>
  </w:style>
  <w:style w:type="numbering" w:customStyle="1" w:styleId="2112">
    <w:name w:val="Нет списка2112"/>
    <w:next w:val="a2"/>
    <w:uiPriority w:val="99"/>
    <w:semiHidden/>
    <w:unhideWhenUsed/>
    <w:rsid w:val="00A8139D"/>
  </w:style>
  <w:style w:type="table" w:customStyle="1" w:styleId="1113">
    <w:name w:val="Сетка таблицы1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A8139D"/>
  </w:style>
  <w:style w:type="table" w:customStyle="1" w:styleId="910">
    <w:name w:val="Сетка таблицы9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A8139D"/>
  </w:style>
  <w:style w:type="numbering" w:customStyle="1" w:styleId="226">
    <w:name w:val="Нет списка226"/>
    <w:next w:val="a2"/>
    <w:uiPriority w:val="99"/>
    <w:semiHidden/>
    <w:unhideWhenUsed/>
    <w:rsid w:val="00A8139D"/>
  </w:style>
  <w:style w:type="table" w:customStyle="1" w:styleId="1210">
    <w:name w:val="Сетка таблицы1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8139D"/>
  </w:style>
  <w:style w:type="table" w:customStyle="1" w:styleId="1010">
    <w:name w:val="Сетка таблицы10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A8139D"/>
  </w:style>
  <w:style w:type="numbering" w:customStyle="1" w:styleId="236">
    <w:name w:val="Нет списка236"/>
    <w:next w:val="a2"/>
    <w:uiPriority w:val="99"/>
    <w:semiHidden/>
    <w:unhideWhenUsed/>
    <w:rsid w:val="00A8139D"/>
  </w:style>
  <w:style w:type="table" w:customStyle="1" w:styleId="1311">
    <w:name w:val="Сетка таблицы1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A8139D"/>
  </w:style>
  <w:style w:type="numbering" w:customStyle="1" w:styleId="1510">
    <w:name w:val="Нет списка151"/>
    <w:next w:val="a2"/>
    <w:uiPriority w:val="99"/>
    <w:semiHidden/>
    <w:unhideWhenUsed/>
    <w:rsid w:val="00A8139D"/>
  </w:style>
  <w:style w:type="table" w:customStyle="1" w:styleId="1411">
    <w:name w:val="Сетка таблицы14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A8139D"/>
  </w:style>
  <w:style w:type="numbering" w:customStyle="1" w:styleId="2410">
    <w:name w:val="Нет списка241"/>
    <w:next w:val="a2"/>
    <w:uiPriority w:val="99"/>
    <w:semiHidden/>
    <w:unhideWhenUsed/>
    <w:rsid w:val="00A8139D"/>
  </w:style>
  <w:style w:type="numbering" w:customStyle="1" w:styleId="3111">
    <w:name w:val="Нет списка311"/>
    <w:next w:val="a2"/>
    <w:uiPriority w:val="99"/>
    <w:semiHidden/>
    <w:unhideWhenUsed/>
    <w:rsid w:val="00A8139D"/>
  </w:style>
  <w:style w:type="numbering" w:customStyle="1" w:styleId="12111">
    <w:name w:val="Нет списка12111"/>
    <w:next w:val="a2"/>
    <w:uiPriority w:val="99"/>
    <w:semiHidden/>
    <w:unhideWhenUsed/>
    <w:rsid w:val="00A8139D"/>
  </w:style>
  <w:style w:type="numbering" w:customStyle="1" w:styleId="21111">
    <w:name w:val="Нет списка21111"/>
    <w:next w:val="a2"/>
    <w:uiPriority w:val="99"/>
    <w:semiHidden/>
    <w:unhideWhenUsed/>
    <w:rsid w:val="00A8139D"/>
  </w:style>
  <w:style w:type="numbering" w:customStyle="1" w:styleId="4111">
    <w:name w:val="Нет списка411"/>
    <w:next w:val="a2"/>
    <w:uiPriority w:val="99"/>
    <w:semiHidden/>
    <w:unhideWhenUsed/>
    <w:rsid w:val="00A8139D"/>
  </w:style>
  <w:style w:type="numbering" w:customStyle="1" w:styleId="13110">
    <w:name w:val="Нет списка1311"/>
    <w:next w:val="a2"/>
    <w:uiPriority w:val="99"/>
    <w:semiHidden/>
    <w:unhideWhenUsed/>
    <w:rsid w:val="00A8139D"/>
  </w:style>
  <w:style w:type="numbering" w:customStyle="1" w:styleId="22110">
    <w:name w:val="Нет списка2211"/>
    <w:next w:val="a2"/>
    <w:uiPriority w:val="99"/>
    <w:semiHidden/>
    <w:unhideWhenUsed/>
    <w:rsid w:val="00A8139D"/>
  </w:style>
  <w:style w:type="numbering" w:customStyle="1" w:styleId="5111">
    <w:name w:val="Нет списка511"/>
    <w:next w:val="a2"/>
    <w:uiPriority w:val="99"/>
    <w:semiHidden/>
    <w:unhideWhenUsed/>
    <w:rsid w:val="00A8139D"/>
  </w:style>
  <w:style w:type="numbering" w:customStyle="1" w:styleId="14110">
    <w:name w:val="Нет списка1411"/>
    <w:next w:val="a2"/>
    <w:uiPriority w:val="99"/>
    <w:semiHidden/>
    <w:unhideWhenUsed/>
    <w:rsid w:val="00A8139D"/>
  </w:style>
  <w:style w:type="numbering" w:customStyle="1" w:styleId="23110">
    <w:name w:val="Нет списка2311"/>
    <w:next w:val="a2"/>
    <w:uiPriority w:val="99"/>
    <w:semiHidden/>
    <w:unhideWhenUsed/>
    <w:rsid w:val="00A8139D"/>
  </w:style>
  <w:style w:type="numbering" w:customStyle="1" w:styleId="712">
    <w:name w:val="Нет списка71"/>
    <w:next w:val="a2"/>
    <w:uiPriority w:val="99"/>
    <w:semiHidden/>
    <w:unhideWhenUsed/>
    <w:rsid w:val="00A8139D"/>
  </w:style>
  <w:style w:type="numbering" w:customStyle="1" w:styleId="1610">
    <w:name w:val="Нет списка161"/>
    <w:next w:val="a2"/>
    <w:uiPriority w:val="99"/>
    <w:semiHidden/>
    <w:unhideWhenUsed/>
    <w:rsid w:val="00A8139D"/>
  </w:style>
  <w:style w:type="table" w:customStyle="1" w:styleId="1511">
    <w:name w:val="Сетка таблицы15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A8139D"/>
  </w:style>
  <w:style w:type="numbering" w:customStyle="1" w:styleId="2510">
    <w:name w:val="Нет списка251"/>
    <w:next w:val="a2"/>
    <w:uiPriority w:val="99"/>
    <w:semiHidden/>
    <w:unhideWhenUsed/>
    <w:rsid w:val="00A8139D"/>
  </w:style>
  <w:style w:type="numbering" w:customStyle="1" w:styleId="3211">
    <w:name w:val="Нет списка321"/>
    <w:next w:val="a2"/>
    <w:uiPriority w:val="99"/>
    <w:semiHidden/>
    <w:unhideWhenUsed/>
    <w:rsid w:val="00A8139D"/>
  </w:style>
  <w:style w:type="numbering" w:customStyle="1" w:styleId="1221">
    <w:name w:val="Нет списка1221"/>
    <w:next w:val="a2"/>
    <w:uiPriority w:val="99"/>
    <w:semiHidden/>
    <w:unhideWhenUsed/>
    <w:rsid w:val="00A8139D"/>
  </w:style>
  <w:style w:type="numbering" w:customStyle="1" w:styleId="2121">
    <w:name w:val="Нет списка2121"/>
    <w:next w:val="a2"/>
    <w:uiPriority w:val="99"/>
    <w:semiHidden/>
    <w:unhideWhenUsed/>
    <w:rsid w:val="00A8139D"/>
  </w:style>
  <w:style w:type="numbering" w:customStyle="1" w:styleId="4211">
    <w:name w:val="Нет списка421"/>
    <w:next w:val="a2"/>
    <w:uiPriority w:val="99"/>
    <w:semiHidden/>
    <w:unhideWhenUsed/>
    <w:rsid w:val="00A8139D"/>
  </w:style>
  <w:style w:type="numbering" w:customStyle="1" w:styleId="1321">
    <w:name w:val="Нет списка1321"/>
    <w:next w:val="a2"/>
    <w:uiPriority w:val="99"/>
    <w:semiHidden/>
    <w:unhideWhenUsed/>
    <w:rsid w:val="00A8139D"/>
  </w:style>
  <w:style w:type="numbering" w:customStyle="1" w:styleId="2221">
    <w:name w:val="Нет списка2221"/>
    <w:next w:val="a2"/>
    <w:uiPriority w:val="99"/>
    <w:semiHidden/>
    <w:unhideWhenUsed/>
    <w:rsid w:val="00A8139D"/>
  </w:style>
  <w:style w:type="numbering" w:customStyle="1" w:styleId="5211">
    <w:name w:val="Нет списка521"/>
    <w:next w:val="a2"/>
    <w:uiPriority w:val="99"/>
    <w:semiHidden/>
    <w:unhideWhenUsed/>
    <w:rsid w:val="00A8139D"/>
  </w:style>
  <w:style w:type="numbering" w:customStyle="1" w:styleId="1421">
    <w:name w:val="Нет списка1421"/>
    <w:next w:val="a2"/>
    <w:uiPriority w:val="99"/>
    <w:semiHidden/>
    <w:unhideWhenUsed/>
    <w:rsid w:val="00A8139D"/>
  </w:style>
  <w:style w:type="numbering" w:customStyle="1" w:styleId="2321">
    <w:name w:val="Нет списка2321"/>
    <w:next w:val="a2"/>
    <w:uiPriority w:val="99"/>
    <w:semiHidden/>
    <w:unhideWhenUsed/>
    <w:rsid w:val="00A8139D"/>
  </w:style>
  <w:style w:type="numbering" w:customStyle="1" w:styleId="811">
    <w:name w:val="Нет списка81"/>
    <w:next w:val="a2"/>
    <w:uiPriority w:val="99"/>
    <w:semiHidden/>
    <w:unhideWhenUsed/>
    <w:rsid w:val="00A8139D"/>
  </w:style>
  <w:style w:type="numbering" w:customStyle="1" w:styleId="1710">
    <w:name w:val="Нет списка171"/>
    <w:next w:val="a2"/>
    <w:uiPriority w:val="99"/>
    <w:semiHidden/>
    <w:unhideWhenUsed/>
    <w:rsid w:val="00A8139D"/>
  </w:style>
  <w:style w:type="numbering" w:customStyle="1" w:styleId="911">
    <w:name w:val="Нет списка91"/>
    <w:next w:val="a2"/>
    <w:uiPriority w:val="99"/>
    <w:semiHidden/>
    <w:unhideWhenUsed/>
    <w:rsid w:val="00A8139D"/>
  </w:style>
  <w:style w:type="numbering" w:customStyle="1" w:styleId="1810">
    <w:name w:val="Нет списка181"/>
    <w:next w:val="a2"/>
    <w:uiPriority w:val="99"/>
    <w:semiHidden/>
    <w:unhideWhenUsed/>
    <w:rsid w:val="00A8139D"/>
  </w:style>
  <w:style w:type="numbering" w:customStyle="1" w:styleId="1141">
    <w:name w:val="Нет списка1141"/>
    <w:next w:val="a2"/>
    <w:uiPriority w:val="99"/>
    <w:semiHidden/>
    <w:unhideWhenUsed/>
    <w:rsid w:val="00A8139D"/>
  </w:style>
  <w:style w:type="numbering" w:customStyle="1" w:styleId="2610">
    <w:name w:val="Нет списка261"/>
    <w:next w:val="a2"/>
    <w:uiPriority w:val="99"/>
    <w:semiHidden/>
    <w:unhideWhenUsed/>
    <w:rsid w:val="00A8139D"/>
  </w:style>
  <w:style w:type="numbering" w:customStyle="1" w:styleId="3311">
    <w:name w:val="Нет списка331"/>
    <w:next w:val="a2"/>
    <w:uiPriority w:val="99"/>
    <w:semiHidden/>
    <w:unhideWhenUsed/>
    <w:rsid w:val="00A8139D"/>
  </w:style>
  <w:style w:type="numbering" w:customStyle="1" w:styleId="1231">
    <w:name w:val="Нет списка1231"/>
    <w:next w:val="a2"/>
    <w:uiPriority w:val="99"/>
    <w:semiHidden/>
    <w:unhideWhenUsed/>
    <w:rsid w:val="00A8139D"/>
  </w:style>
  <w:style w:type="numbering" w:customStyle="1" w:styleId="2131">
    <w:name w:val="Нет списка2131"/>
    <w:next w:val="a2"/>
    <w:uiPriority w:val="99"/>
    <w:semiHidden/>
    <w:unhideWhenUsed/>
    <w:rsid w:val="00A8139D"/>
  </w:style>
  <w:style w:type="numbering" w:customStyle="1" w:styleId="4311">
    <w:name w:val="Нет списка431"/>
    <w:next w:val="a2"/>
    <w:uiPriority w:val="99"/>
    <w:semiHidden/>
    <w:unhideWhenUsed/>
    <w:rsid w:val="00A8139D"/>
  </w:style>
  <w:style w:type="numbering" w:customStyle="1" w:styleId="1331">
    <w:name w:val="Нет списка1331"/>
    <w:next w:val="a2"/>
    <w:uiPriority w:val="99"/>
    <w:semiHidden/>
    <w:unhideWhenUsed/>
    <w:rsid w:val="00A8139D"/>
  </w:style>
  <w:style w:type="numbering" w:customStyle="1" w:styleId="2231">
    <w:name w:val="Нет списка2231"/>
    <w:next w:val="a2"/>
    <w:uiPriority w:val="99"/>
    <w:semiHidden/>
    <w:unhideWhenUsed/>
    <w:rsid w:val="00A8139D"/>
  </w:style>
  <w:style w:type="numbering" w:customStyle="1" w:styleId="5311">
    <w:name w:val="Нет списка531"/>
    <w:next w:val="a2"/>
    <w:uiPriority w:val="99"/>
    <w:semiHidden/>
    <w:unhideWhenUsed/>
    <w:rsid w:val="00A8139D"/>
  </w:style>
  <w:style w:type="numbering" w:customStyle="1" w:styleId="1431">
    <w:name w:val="Нет списка1431"/>
    <w:next w:val="a2"/>
    <w:uiPriority w:val="99"/>
    <w:semiHidden/>
    <w:unhideWhenUsed/>
    <w:rsid w:val="00A8139D"/>
  </w:style>
  <w:style w:type="numbering" w:customStyle="1" w:styleId="2331">
    <w:name w:val="Нет списка2331"/>
    <w:next w:val="a2"/>
    <w:uiPriority w:val="99"/>
    <w:semiHidden/>
    <w:unhideWhenUsed/>
    <w:rsid w:val="00A8139D"/>
  </w:style>
  <w:style w:type="numbering" w:customStyle="1" w:styleId="1011">
    <w:name w:val="Нет списка101"/>
    <w:next w:val="a2"/>
    <w:uiPriority w:val="99"/>
    <w:semiHidden/>
    <w:unhideWhenUsed/>
    <w:rsid w:val="00A8139D"/>
  </w:style>
  <w:style w:type="numbering" w:customStyle="1" w:styleId="1910">
    <w:name w:val="Нет списка191"/>
    <w:next w:val="a2"/>
    <w:uiPriority w:val="99"/>
    <w:semiHidden/>
    <w:unhideWhenUsed/>
    <w:rsid w:val="00A8139D"/>
  </w:style>
  <w:style w:type="numbering" w:customStyle="1" w:styleId="271">
    <w:name w:val="Нет списка271"/>
    <w:next w:val="a2"/>
    <w:uiPriority w:val="99"/>
    <w:semiHidden/>
    <w:unhideWhenUsed/>
    <w:rsid w:val="00A8139D"/>
  </w:style>
  <w:style w:type="table" w:customStyle="1" w:styleId="1611">
    <w:name w:val="Сетка таблицы16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A8139D"/>
  </w:style>
  <w:style w:type="numbering" w:customStyle="1" w:styleId="11010">
    <w:name w:val="Нет списка1101"/>
    <w:next w:val="a2"/>
    <w:uiPriority w:val="99"/>
    <w:semiHidden/>
    <w:unhideWhenUsed/>
    <w:rsid w:val="00A8139D"/>
  </w:style>
  <w:style w:type="numbering" w:customStyle="1" w:styleId="281">
    <w:name w:val="Нет списка281"/>
    <w:next w:val="a2"/>
    <w:uiPriority w:val="99"/>
    <w:semiHidden/>
    <w:unhideWhenUsed/>
    <w:rsid w:val="00A8139D"/>
  </w:style>
  <w:style w:type="table" w:customStyle="1" w:styleId="1711">
    <w:name w:val="Сетка таблицы17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A8139D"/>
  </w:style>
  <w:style w:type="numbering" w:customStyle="1" w:styleId="1151">
    <w:name w:val="Нет списка1151"/>
    <w:next w:val="a2"/>
    <w:uiPriority w:val="99"/>
    <w:semiHidden/>
    <w:unhideWhenUsed/>
    <w:rsid w:val="00A8139D"/>
  </w:style>
  <w:style w:type="numbering" w:customStyle="1" w:styleId="2101">
    <w:name w:val="Нет списка2101"/>
    <w:next w:val="a2"/>
    <w:uiPriority w:val="99"/>
    <w:semiHidden/>
    <w:unhideWhenUsed/>
    <w:rsid w:val="00A8139D"/>
  </w:style>
  <w:style w:type="table" w:customStyle="1" w:styleId="1811">
    <w:name w:val="Сетка таблицы18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A8139D"/>
  </w:style>
  <w:style w:type="numbering" w:customStyle="1" w:styleId="3410">
    <w:name w:val="Нет списка341"/>
    <w:next w:val="a2"/>
    <w:uiPriority w:val="99"/>
    <w:semiHidden/>
    <w:unhideWhenUsed/>
    <w:rsid w:val="00A8139D"/>
  </w:style>
  <w:style w:type="numbering" w:customStyle="1" w:styleId="1161">
    <w:name w:val="Нет списка1161"/>
    <w:next w:val="a2"/>
    <w:uiPriority w:val="99"/>
    <w:semiHidden/>
    <w:unhideWhenUsed/>
    <w:rsid w:val="00A8139D"/>
  </w:style>
  <w:style w:type="table" w:customStyle="1" w:styleId="1911">
    <w:name w:val="Сетка таблицы19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A8139D"/>
  </w:style>
  <w:style w:type="numbering" w:customStyle="1" w:styleId="2212">
    <w:name w:val="Стиль221"/>
    <w:rsid w:val="00A8139D"/>
  </w:style>
  <w:style w:type="numbering" w:customStyle="1" w:styleId="3212">
    <w:name w:val="Стиль321"/>
    <w:rsid w:val="00A8139D"/>
  </w:style>
  <w:style w:type="numbering" w:customStyle="1" w:styleId="1171">
    <w:name w:val="Нет списка1171"/>
    <w:next w:val="a2"/>
    <w:uiPriority w:val="99"/>
    <w:semiHidden/>
    <w:unhideWhenUsed/>
    <w:rsid w:val="00A8139D"/>
  </w:style>
  <w:style w:type="numbering" w:customStyle="1" w:styleId="2141">
    <w:name w:val="Нет списка2141"/>
    <w:next w:val="a2"/>
    <w:uiPriority w:val="99"/>
    <w:semiHidden/>
    <w:unhideWhenUsed/>
    <w:rsid w:val="00A8139D"/>
  </w:style>
  <w:style w:type="numbering" w:customStyle="1" w:styleId="351">
    <w:name w:val="Нет списка351"/>
    <w:next w:val="a2"/>
    <w:uiPriority w:val="99"/>
    <w:semiHidden/>
    <w:unhideWhenUsed/>
    <w:rsid w:val="00A8139D"/>
  </w:style>
  <w:style w:type="numbering" w:customStyle="1" w:styleId="1241">
    <w:name w:val="Нет списка1241"/>
    <w:next w:val="a2"/>
    <w:uiPriority w:val="99"/>
    <w:semiHidden/>
    <w:unhideWhenUsed/>
    <w:rsid w:val="00A8139D"/>
  </w:style>
  <w:style w:type="numbering" w:customStyle="1" w:styleId="2151">
    <w:name w:val="Нет списка2151"/>
    <w:next w:val="a2"/>
    <w:uiPriority w:val="99"/>
    <w:semiHidden/>
    <w:unhideWhenUsed/>
    <w:rsid w:val="00A8139D"/>
  </w:style>
  <w:style w:type="numbering" w:customStyle="1" w:styleId="4410">
    <w:name w:val="Нет списка441"/>
    <w:next w:val="a2"/>
    <w:uiPriority w:val="99"/>
    <w:semiHidden/>
    <w:unhideWhenUsed/>
    <w:rsid w:val="00A8139D"/>
  </w:style>
  <w:style w:type="numbering" w:customStyle="1" w:styleId="1341">
    <w:name w:val="Нет списка1341"/>
    <w:next w:val="a2"/>
    <w:uiPriority w:val="99"/>
    <w:semiHidden/>
    <w:unhideWhenUsed/>
    <w:rsid w:val="00A8139D"/>
  </w:style>
  <w:style w:type="numbering" w:customStyle="1" w:styleId="2241">
    <w:name w:val="Нет списка2241"/>
    <w:next w:val="a2"/>
    <w:uiPriority w:val="99"/>
    <w:semiHidden/>
    <w:unhideWhenUsed/>
    <w:rsid w:val="00A8139D"/>
  </w:style>
  <w:style w:type="numbering" w:customStyle="1" w:styleId="5410">
    <w:name w:val="Нет списка541"/>
    <w:next w:val="a2"/>
    <w:uiPriority w:val="99"/>
    <w:semiHidden/>
    <w:unhideWhenUsed/>
    <w:rsid w:val="00A8139D"/>
  </w:style>
  <w:style w:type="numbering" w:customStyle="1" w:styleId="1441">
    <w:name w:val="Нет списка1441"/>
    <w:next w:val="a2"/>
    <w:uiPriority w:val="99"/>
    <w:semiHidden/>
    <w:unhideWhenUsed/>
    <w:rsid w:val="00A8139D"/>
  </w:style>
  <w:style w:type="numbering" w:customStyle="1" w:styleId="2341">
    <w:name w:val="Нет списка2341"/>
    <w:next w:val="a2"/>
    <w:uiPriority w:val="99"/>
    <w:semiHidden/>
    <w:unhideWhenUsed/>
    <w:rsid w:val="00A8139D"/>
  </w:style>
  <w:style w:type="numbering" w:customStyle="1" w:styleId="361">
    <w:name w:val="Нет списка361"/>
    <w:next w:val="a2"/>
    <w:uiPriority w:val="99"/>
    <w:semiHidden/>
    <w:unhideWhenUsed/>
    <w:rsid w:val="00A8139D"/>
  </w:style>
  <w:style w:type="numbering" w:customStyle="1" w:styleId="1181">
    <w:name w:val="Нет списка1181"/>
    <w:next w:val="a2"/>
    <w:uiPriority w:val="99"/>
    <w:semiHidden/>
    <w:unhideWhenUsed/>
    <w:rsid w:val="00A8139D"/>
  </w:style>
  <w:style w:type="table" w:customStyle="1" w:styleId="2011">
    <w:name w:val="Сетка таблицы20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8139D"/>
  </w:style>
  <w:style w:type="numbering" w:customStyle="1" w:styleId="2161">
    <w:name w:val="Нет списка2161"/>
    <w:next w:val="a2"/>
    <w:uiPriority w:val="99"/>
    <w:semiHidden/>
    <w:unhideWhenUsed/>
    <w:rsid w:val="00A8139D"/>
  </w:style>
  <w:style w:type="numbering" w:customStyle="1" w:styleId="371">
    <w:name w:val="Нет списка371"/>
    <w:next w:val="a2"/>
    <w:uiPriority w:val="99"/>
    <w:semiHidden/>
    <w:unhideWhenUsed/>
    <w:rsid w:val="00A8139D"/>
  </w:style>
  <w:style w:type="numbering" w:customStyle="1" w:styleId="1251">
    <w:name w:val="Нет списка1251"/>
    <w:next w:val="a2"/>
    <w:uiPriority w:val="99"/>
    <w:semiHidden/>
    <w:unhideWhenUsed/>
    <w:rsid w:val="00A8139D"/>
  </w:style>
  <w:style w:type="numbering" w:customStyle="1" w:styleId="2171">
    <w:name w:val="Нет списка2171"/>
    <w:next w:val="a2"/>
    <w:uiPriority w:val="99"/>
    <w:semiHidden/>
    <w:unhideWhenUsed/>
    <w:rsid w:val="00A8139D"/>
  </w:style>
  <w:style w:type="numbering" w:customStyle="1" w:styleId="451">
    <w:name w:val="Нет списка451"/>
    <w:next w:val="a2"/>
    <w:uiPriority w:val="99"/>
    <w:semiHidden/>
    <w:unhideWhenUsed/>
    <w:rsid w:val="00A8139D"/>
  </w:style>
  <w:style w:type="numbering" w:customStyle="1" w:styleId="1351">
    <w:name w:val="Нет списка1351"/>
    <w:next w:val="a2"/>
    <w:uiPriority w:val="99"/>
    <w:semiHidden/>
    <w:unhideWhenUsed/>
    <w:rsid w:val="00A8139D"/>
  </w:style>
  <w:style w:type="numbering" w:customStyle="1" w:styleId="2251">
    <w:name w:val="Нет списка2251"/>
    <w:next w:val="a2"/>
    <w:uiPriority w:val="99"/>
    <w:semiHidden/>
    <w:unhideWhenUsed/>
    <w:rsid w:val="00A8139D"/>
  </w:style>
  <w:style w:type="numbering" w:customStyle="1" w:styleId="551">
    <w:name w:val="Нет списка551"/>
    <w:next w:val="a2"/>
    <w:uiPriority w:val="99"/>
    <w:semiHidden/>
    <w:unhideWhenUsed/>
    <w:rsid w:val="00A8139D"/>
  </w:style>
  <w:style w:type="numbering" w:customStyle="1" w:styleId="1451">
    <w:name w:val="Нет списка1451"/>
    <w:next w:val="a2"/>
    <w:uiPriority w:val="99"/>
    <w:semiHidden/>
    <w:unhideWhenUsed/>
    <w:rsid w:val="00A8139D"/>
  </w:style>
  <w:style w:type="numbering" w:customStyle="1" w:styleId="2351">
    <w:name w:val="Нет списка2351"/>
    <w:next w:val="a2"/>
    <w:uiPriority w:val="99"/>
    <w:semiHidden/>
    <w:unhideWhenUsed/>
    <w:rsid w:val="00A8139D"/>
  </w:style>
  <w:style w:type="table" w:customStyle="1" w:styleId="2411">
    <w:name w:val="Сетка таблицы241"/>
    <w:basedOn w:val="a1"/>
    <w:next w:val="aff2"/>
    <w:uiPriority w:val="99"/>
    <w:locked/>
    <w:rsid w:val="00A8139D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c">
    <w:name w:val="Название Знак"/>
    <w:uiPriority w:val="10"/>
    <w:rsid w:val="00A813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3b">
    <w:name w:val="Body Text 3"/>
    <w:basedOn w:val="a"/>
    <w:link w:val="3c"/>
    <w:uiPriority w:val="99"/>
    <w:unhideWhenUsed/>
    <w:rsid w:val="00E963C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link w:val="3b"/>
    <w:uiPriority w:val="99"/>
    <w:rsid w:val="00E963CB"/>
    <w:rPr>
      <w:rFonts w:ascii="Times New Roman" w:eastAsia="Times New Roman" w:hAnsi="Times New Roman"/>
      <w:sz w:val="16"/>
      <w:szCs w:val="16"/>
    </w:rPr>
  </w:style>
  <w:style w:type="paragraph" w:customStyle="1" w:styleId="ConsPlusDocList1">
    <w:name w:val="ConsPlusDocList1"/>
    <w:next w:val="a"/>
    <w:rsid w:val="0064100B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1f7">
    <w:name w:val="1"/>
    <w:basedOn w:val="a"/>
    <w:next w:val="a"/>
    <w:uiPriority w:val="10"/>
    <w:qFormat/>
    <w:rsid w:val="0064100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paragraph" w:customStyle="1" w:styleId="1f8">
    <w:name w:val="Название объекта1"/>
    <w:basedOn w:val="a"/>
    <w:rsid w:val="0064100B"/>
    <w:pPr>
      <w:spacing w:before="100" w:beforeAutospacing="1" w:after="100" w:afterAutospacing="1"/>
    </w:pPr>
    <w:rPr>
      <w:sz w:val="24"/>
      <w:szCs w:val="24"/>
    </w:rPr>
  </w:style>
  <w:style w:type="character" w:customStyle="1" w:styleId="group-level-0">
    <w:name w:val="group-level-0"/>
    <w:rsid w:val="0064100B"/>
  </w:style>
  <w:style w:type="character" w:customStyle="1" w:styleId="ConsPlusNormal0">
    <w:name w:val="ConsPlusNormal Знак"/>
    <w:link w:val="ConsPlusNormal"/>
    <w:locked/>
    <w:rsid w:val="009F6E60"/>
    <w:rPr>
      <w:rFonts w:ascii="Arial" w:eastAsia="Times New Roman" w:hAnsi="Arial" w:cs="Arial"/>
    </w:rPr>
  </w:style>
  <w:style w:type="paragraph" w:customStyle="1" w:styleId="Standard">
    <w:name w:val="Standard"/>
    <w:rsid w:val="00D67EFB"/>
    <w:pPr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E"/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111063"/>
    <w:pPr>
      <w:keepNext/>
      <w:outlineLvl w:val="0"/>
    </w:pPr>
    <w:rPr>
      <w:sz w:val="28"/>
      <w:lang w:val="x-none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2851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0">
    <w:name w:val="heading 3"/>
    <w:basedOn w:val="a"/>
    <w:next w:val="a"/>
    <w:link w:val="32"/>
    <w:uiPriority w:val="9"/>
    <w:qFormat/>
    <w:rsid w:val="005D007A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5D007A"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5D007A"/>
    <w:pPr>
      <w:keepNext/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5D007A"/>
    <w:pPr>
      <w:keepNext/>
      <w:jc w:val="both"/>
      <w:outlineLvl w:val="5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D007A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val="x-none" w:eastAsia="x-none"/>
    </w:rPr>
  </w:style>
  <w:style w:type="paragraph" w:styleId="8">
    <w:name w:val="heading 8"/>
    <w:basedOn w:val="a"/>
    <w:next w:val="a"/>
    <w:link w:val="80"/>
    <w:qFormat/>
    <w:rsid w:val="005D007A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val="x-none" w:eastAsia="x-none"/>
    </w:rPr>
  </w:style>
  <w:style w:type="paragraph" w:styleId="9">
    <w:name w:val="heading 9"/>
    <w:basedOn w:val="a"/>
    <w:next w:val="a"/>
    <w:link w:val="90"/>
    <w:qFormat/>
    <w:rsid w:val="005D007A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1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1110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1"/>
    <w:rsid w:val="00111063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627117"/>
  </w:style>
  <w:style w:type="character" w:customStyle="1" w:styleId="a4">
    <w:name w:val="Без интервала Знак"/>
    <w:link w:val="a3"/>
    <w:uiPriority w:val="99"/>
    <w:rsid w:val="00627117"/>
    <w:rPr>
      <w:lang w:val="ru-RU" w:eastAsia="ru-RU" w:bidi="ar-SA"/>
    </w:rPr>
  </w:style>
  <w:style w:type="paragraph" w:styleId="23">
    <w:name w:val="Body Text 2"/>
    <w:basedOn w:val="a"/>
    <w:link w:val="24"/>
    <w:unhideWhenUsed/>
    <w:rsid w:val="00627117"/>
    <w:pPr>
      <w:spacing w:after="120" w:line="480" w:lineRule="auto"/>
    </w:pPr>
    <w:rPr>
      <w:rFonts w:ascii="Calibri" w:eastAsia="Calibri" w:hAnsi="Calibri"/>
      <w:lang w:val="x-none" w:eastAsia="x-none"/>
    </w:rPr>
  </w:style>
  <w:style w:type="character" w:customStyle="1" w:styleId="24">
    <w:name w:val="Основной текст 2 Знак"/>
    <w:link w:val="23"/>
    <w:rsid w:val="00627117"/>
    <w:rPr>
      <w:rFonts w:ascii="Calibri" w:eastAsia="Calibri" w:hAnsi="Calibri" w:cs="Times New Roman"/>
    </w:rPr>
  </w:style>
  <w:style w:type="character" w:customStyle="1" w:styleId="25">
    <w:name w:val="Основной текст2"/>
    <w:rsid w:val="00627117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ody Text Indent"/>
    <w:basedOn w:val="a"/>
    <w:link w:val="a6"/>
    <w:unhideWhenUsed/>
    <w:rsid w:val="00CF61D4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F6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BD04F4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51"/>
    <w:rsid w:val="00BD04F4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7"/>
    <w:rsid w:val="00BD04F4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val="x-none" w:eastAsia="x-none"/>
    </w:rPr>
  </w:style>
  <w:style w:type="paragraph" w:styleId="a8">
    <w:name w:val="Normal (Web)"/>
    <w:basedOn w:val="a"/>
    <w:uiPriority w:val="99"/>
    <w:unhideWhenUsed/>
    <w:rsid w:val="00285179"/>
    <w:pPr>
      <w:spacing w:before="100" w:beforeAutospacing="1" w:after="119"/>
    </w:pPr>
    <w:rPr>
      <w:sz w:val="24"/>
      <w:szCs w:val="24"/>
    </w:rPr>
  </w:style>
  <w:style w:type="paragraph" w:customStyle="1" w:styleId="a9">
    <w:name w:val="ПОДЗАГОЛОВОК"/>
    <w:basedOn w:val="20"/>
    <w:link w:val="aa"/>
    <w:qFormat/>
    <w:rsid w:val="00285179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link w:val="a9"/>
    <w:rsid w:val="00285179"/>
    <w:rPr>
      <w:rFonts w:ascii="Arial" w:eastAsia="Times New Roman" w:hAnsi="Arial" w:cs="Arial"/>
      <w:b/>
      <w:bCs/>
      <w:color w:val="4F81BD"/>
      <w:sz w:val="24"/>
      <w:szCs w:val="24"/>
      <w:lang w:eastAsia="ru-RU"/>
    </w:rPr>
  </w:style>
  <w:style w:type="character" w:customStyle="1" w:styleId="22">
    <w:name w:val="Заголовок 2 Знак"/>
    <w:aliases w:val="H2 Знак,h2 Знак,2 Знак,Header 2 Знак"/>
    <w:link w:val="20"/>
    <w:rsid w:val="002851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0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link w:val="4"/>
    <w:rsid w:val="005D007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link w:val="5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5D007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D007A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5D007A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5D007A"/>
    <w:rPr>
      <w:rFonts w:ascii="Arial" w:eastAsia="Times New Roman" w:hAnsi="Arial" w:cs="Times New Roman"/>
      <w:b/>
      <w:i/>
      <w:sz w:val="18"/>
      <w:szCs w:val="20"/>
    </w:rPr>
  </w:style>
  <w:style w:type="paragraph" w:styleId="ab">
    <w:name w:val="Body Text"/>
    <w:basedOn w:val="a"/>
    <w:link w:val="ac"/>
    <w:uiPriority w:val="99"/>
    <w:rsid w:val="005D007A"/>
    <w:pPr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5D007A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semiHidden/>
    <w:rsid w:val="005D007A"/>
    <w:pPr>
      <w:ind w:left="709" w:firstLine="720"/>
      <w:jc w:val="both"/>
    </w:pPr>
    <w:rPr>
      <w:sz w:val="28"/>
      <w:lang w:val="x-none"/>
    </w:rPr>
  </w:style>
  <w:style w:type="character" w:customStyle="1" w:styleId="27">
    <w:name w:val="Основной текст с отступом 2 Знак"/>
    <w:link w:val="26"/>
    <w:semiHidden/>
    <w:rsid w:val="005D0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D007A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5D007A"/>
    <w:pPr>
      <w:ind w:firstLine="720"/>
      <w:jc w:val="both"/>
    </w:pPr>
    <w:rPr>
      <w:rFonts w:ascii="Arial" w:hAnsi="Arial"/>
      <w:sz w:val="22"/>
    </w:rPr>
  </w:style>
  <w:style w:type="paragraph" w:customStyle="1" w:styleId="ad">
    <w:name w:val="Объект"/>
    <w:basedOn w:val="a"/>
    <w:next w:val="a"/>
    <w:rsid w:val="005D00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D00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5D007A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sid w:val="005D007A"/>
    <w:pPr>
      <w:ind w:firstLine="709"/>
      <w:jc w:val="right"/>
    </w:pPr>
    <w:rPr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Текст в заданном формате"/>
    <w:basedOn w:val="a"/>
    <w:rsid w:val="005D007A"/>
    <w:pPr>
      <w:widowControl w:val="0"/>
      <w:suppressAutoHyphens/>
    </w:pPr>
    <w:rPr>
      <w:lang w:bidi="ru-RU"/>
    </w:rPr>
  </w:style>
  <w:style w:type="paragraph" w:styleId="af1">
    <w:name w:val="Balloon Text"/>
    <w:basedOn w:val="a"/>
    <w:link w:val="af2"/>
    <w:uiPriority w:val="99"/>
    <w:unhideWhenUsed/>
    <w:rsid w:val="005D007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5D007A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5">
    <w:name w:val="Основной текст3"/>
    <w:basedOn w:val="a"/>
    <w:rsid w:val="005D007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D007A"/>
  </w:style>
  <w:style w:type="numbering" w:customStyle="1" w:styleId="110">
    <w:name w:val="Нет списка11"/>
    <w:next w:val="a2"/>
    <w:uiPriority w:val="99"/>
    <w:semiHidden/>
    <w:unhideWhenUsed/>
    <w:rsid w:val="005D007A"/>
  </w:style>
  <w:style w:type="character" w:customStyle="1" w:styleId="15">
    <w:name w:val="Текст выноски Знак1"/>
    <w:uiPriority w:val="99"/>
    <w:semiHidden/>
    <w:rsid w:val="005D00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List Paragraph"/>
    <w:basedOn w:val="a"/>
    <w:link w:val="af4"/>
    <w:uiPriority w:val="34"/>
    <w:qFormat/>
    <w:rsid w:val="005D007A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5D007A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5D007A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D007A"/>
  </w:style>
  <w:style w:type="paragraph" w:styleId="af5">
    <w:name w:val="Title"/>
    <w:aliases w:val="Заголовок"/>
    <w:basedOn w:val="a"/>
    <w:next w:val="a"/>
    <w:link w:val="16"/>
    <w:uiPriority w:val="10"/>
    <w:qFormat/>
    <w:rsid w:val="005D00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6">
    <w:name w:val="Название Знак1"/>
    <w:aliases w:val="Заголовок Знак"/>
    <w:link w:val="af5"/>
    <w:uiPriority w:val="10"/>
    <w:rsid w:val="005D00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D007A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7">
    <w:name w:val="Подзаголовок Знак"/>
    <w:link w:val="af6"/>
    <w:uiPriority w:val="11"/>
    <w:rsid w:val="005D007A"/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paragraph" w:styleId="af8">
    <w:name w:val="Block Text"/>
    <w:basedOn w:val="a"/>
    <w:next w:val="a"/>
    <w:link w:val="af9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af9">
    <w:name w:val="Цитата Знак"/>
    <w:link w:val="af8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styleId="afa">
    <w:name w:val="Strong"/>
    <w:uiPriority w:val="22"/>
    <w:qFormat/>
    <w:rsid w:val="005D007A"/>
    <w:rPr>
      <w:b/>
      <w:bCs/>
    </w:rPr>
  </w:style>
  <w:style w:type="character" w:styleId="afb">
    <w:name w:val="Emphasis"/>
    <w:uiPriority w:val="20"/>
    <w:qFormat/>
    <w:rsid w:val="005D007A"/>
    <w:rPr>
      <w:i/>
      <w:iCs/>
    </w:rPr>
  </w:style>
  <w:style w:type="paragraph" w:customStyle="1" w:styleId="17">
    <w:name w:val="Без интервала1"/>
    <w:basedOn w:val="a"/>
    <w:uiPriority w:val="99"/>
    <w:qFormat/>
    <w:rsid w:val="005D007A"/>
  </w:style>
  <w:style w:type="paragraph" w:customStyle="1" w:styleId="18">
    <w:name w:val="Абзац списка1"/>
    <w:basedOn w:val="a"/>
    <w:qFormat/>
    <w:rsid w:val="005D007A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29">
    <w:name w:val="Цитата 2 Знак"/>
    <w:link w:val="210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19">
    <w:name w:val="Выделенная цитата1"/>
    <w:basedOn w:val="a"/>
    <w:next w:val="a"/>
    <w:link w:val="afc"/>
    <w:uiPriority w:val="99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c">
    <w:name w:val="Выделенная цитата Знак"/>
    <w:link w:val="19"/>
    <w:uiPriority w:val="99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1a">
    <w:name w:val="Слабое выделение1"/>
    <w:uiPriority w:val="99"/>
    <w:qFormat/>
    <w:rsid w:val="005D007A"/>
    <w:rPr>
      <w:i/>
      <w:iCs/>
      <w:color w:val="808080"/>
    </w:rPr>
  </w:style>
  <w:style w:type="character" w:customStyle="1" w:styleId="1b">
    <w:name w:val="Сильное выделение1"/>
    <w:uiPriority w:val="99"/>
    <w:qFormat/>
    <w:rsid w:val="005D007A"/>
    <w:rPr>
      <w:b/>
      <w:bCs/>
      <w:i/>
      <w:iCs/>
      <w:color w:val="4F81BD"/>
    </w:rPr>
  </w:style>
  <w:style w:type="character" w:customStyle="1" w:styleId="1c">
    <w:name w:val="Слабая ссылка1"/>
    <w:uiPriority w:val="99"/>
    <w:qFormat/>
    <w:rsid w:val="005D007A"/>
    <w:rPr>
      <w:smallCaps/>
      <w:color w:val="C0504D"/>
      <w:u w:val="single"/>
    </w:rPr>
  </w:style>
  <w:style w:type="character" w:customStyle="1" w:styleId="1d">
    <w:name w:val="Сильная ссылка1"/>
    <w:uiPriority w:val="99"/>
    <w:qFormat/>
    <w:rsid w:val="005D007A"/>
    <w:rPr>
      <w:b/>
      <w:bCs/>
      <w:smallCaps/>
      <w:color w:val="C0504D"/>
      <w:spacing w:val="5"/>
      <w:u w:val="single"/>
    </w:rPr>
  </w:style>
  <w:style w:type="character" w:customStyle="1" w:styleId="1e">
    <w:name w:val="Название книги1"/>
    <w:uiPriority w:val="99"/>
    <w:qFormat/>
    <w:rsid w:val="005D007A"/>
    <w:rPr>
      <w:b/>
      <w:bCs/>
      <w:smallCaps/>
      <w:spacing w:val="5"/>
    </w:rPr>
  </w:style>
  <w:style w:type="paragraph" w:customStyle="1" w:styleId="1f">
    <w:name w:val="Заголовок оглавления1"/>
    <w:basedOn w:val="1"/>
    <w:next w:val="a"/>
    <w:uiPriority w:val="9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d">
    <w:name w:val="header"/>
    <w:basedOn w:val="a"/>
    <w:link w:val="afe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e">
    <w:name w:val="Верхний колонтитул Знак"/>
    <w:link w:val="afd"/>
    <w:uiPriority w:val="99"/>
    <w:rsid w:val="005D007A"/>
    <w:rPr>
      <w:rFonts w:ascii="Calibri" w:eastAsia="Calibri" w:hAnsi="Calibri" w:cs="Times New Roman"/>
    </w:rPr>
  </w:style>
  <w:style w:type="paragraph" w:styleId="aff">
    <w:name w:val="footer"/>
    <w:basedOn w:val="a"/>
    <w:link w:val="aff0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5D007A"/>
    <w:rPr>
      <w:rFonts w:ascii="Calibri" w:eastAsia="Calibri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5D007A"/>
  </w:style>
  <w:style w:type="paragraph" w:customStyle="1" w:styleId="ConsPlusCell">
    <w:name w:val="ConsPlusCell"/>
    <w:rsid w:val="005D00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5D007A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Hyperlink"/>
    <w:uiPriority w:val="99"/>
    <w:unhideWhenUsed/>
    <w:rsid w:val="005D007A"/>
    <w:rPr>
      <w:color w:val="0000FF"/>
      <w:u w:val="single"/>
    </w:rPr>
  </w:style>
  <w:style w:type="table" w:styleId="aff2">
    <w:name w:val="Table Grid"/>
    <w:basedOn w:val="a1"/>
    <w:uiPriority w:val="3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uiPriority w:val="99"/>
    <w:unhideWhenUsed/>
    <w:rsid w:val="005D007A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D007A"/>
    <w:rPr>
      <w:rFonts w:ascii="Calibri" w:eastAsia="Calibri" w:hAnsi="Calibri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5D007A"/>
    <w:rPr>
      <w:rFonts w:ascii="Calibri" w:eastAsia="Calibri" w:hAnsi="Calibri" w:cs="Times New Roman"/>
      <w:sz w:val="20"/>
      <w:szCs w:val="20"/>
    </w:rPr>
  </w:style>
  <w:style w:type="paragraph" w:styleId="2a">
    <w:name w:val="toc 2"/>
    <w:basedOn w:val="a"/>
    <w:next w:val="a"/>
    <w:autoRedefine/>
    <w:uiPriority w:val="39"/>
    <w:unhideWhenUsed/>
    <w:rsid w:val="005D007A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unhideWhenUsed/>
    <w:rsid w:val="005D007A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5D007A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D007A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D007A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D007A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D007A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D007A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1">
    <w:name w:val="Замещающий текст1"/>
    <w:uiPriority w:val="99"/>
    <w:semiHidden/>
    <w:rsid w:val="005D007A"/>
    <w:rPr>
      <w:color w:val="808080"/>
    </w:rPr>
  </w:style>
  <w:style w:type="paragraph" w:styleId="aff6">
    <w:name w:val="annotation subject"/>
    <w:basedOn w:val="aff4"/>
    <w:next w:val="aff4"/>
    <w:link w:val="aff7"/>
    <w:uiPriority w:val="99"/>
    <w:unhideWhenUsed/>
    <w:rsid w:val="005D007A"/>
    <w:rPr>
      <w:b/>
      <w:bCs/>
    </w:rPr>
  </w:style>
  <w:style w:type="character" w:customStyle="1" w:styleId="aff7">
    <w:name w:val="Тема примечания Знак"/>
    <w:link w:val="aff6"/>
    <w:uiPriority w:val="99"/>
    <w:rsid w:val="005D007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5D007A"/>
    <w:rPr>
      <w:sz w:val="22"/>
      <w:szCs w:val="22"/>
      <w:lang w:eastAsia="en-US"/>
    </w:rPr>
  </w:style>
  <w:style w:type="paragraph" w:customStyle="1" w:styleId="font5">
    <w:name w:val="font5"/>
    <w:basedOn w:val="a"/>
    <w:rsid w:val="005D007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D00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D007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D007A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8">
    <w:name w:val="FollowedHyperlink"/>
    <w:uiPriority w:val="99"/>
    <w:unhideWhenUsed/>
    <w:rsid w:val="005D007A"/>
    <w:rPr>
      <w:color w:val="800080"/>
      <w:u w:val="single"/>
    </w:rPr>
  </w:style>
  <w:style w:type="paragraph" w:customStyle="1" w:styleId="font6">
    <w:name w:val="font6"/>
    <w:basedOn w:val="a"/>
    <w:rsid w:val="005D007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D00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D00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D007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D0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D007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D007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D00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D007A"/>
  </w:style>
  <w:style w:type="numbering" w:customStyle="1" w:styleId="2">
    <w:name w:val="Стиль2"/>
    <w:rsid w:val="005D007A"/>
    <w:pPr>
      <w:numPr>
        <w:numId w:val="1"/>
      </w:numPr>
    </w:pPr>
  </w:style>
  <w:style w:type="numbering" w:customStyle="1" w:styleId="3">
    <w:name w:val="Стиль3"/>
    <w:rsid w:val="005D007A"/>
    <w:pPr>
      <w:numPr>
        <w:numId w:val="2"/>
      </w:numPr>
    </w:pPr>
  </w:style>
  <w:style w:type="table" w:customStyle="1" w:styleId="1f3">
    <w:name w:val="Сетка таблицы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unhideWhenUsed/>
    <w:rsid w:val="005D007A"/>
    <w:rPr>
      <w:lang w:val="x-none"/>
    </w:rPr>
  </w:style>
  <w:style w:type="character" w:customStyle="1" w:styleId="affa">
    <w:name w:val="Текст концевой сноски Знак"/>
    <w:link w:val="aff9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unhideWhenUsed/>
    <w:rsid w:val="005D007A"/>
    <w:rPr>
      <w:vertAlign w:val="superscript"/>
    </w:rPr>
  </w:style>
  <w:style w:type="paragraph" w:styleId="affc">
    <w:name w:val="footnote text"/>
    <w:basedOn w:val="a"/>
    <w:link w:val="affd"/>
    <w:uiPriority w:val="99"/>
    <w:unhideWhenUsed/>
    <w:rsid w:val="005D007A"/>
    <w:rPr>
      <w:lang w:val="x-none"/>
    </w:rPr>
  </w:style>
  <w:style w:type="character" w:customStyle="1" w:styleId="affd">
    <w:name w:val="Текст сноски Знак"/>
    <w:link w:val="affc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5D007A"/>
    <w:rPr>
      <w:vertAlign w:val="superscript"/>
    </w:rPr>
  </w:style>
  <w:style w:type="character" w:customStyle="1" w:styleId="remarkable-pre-marked">
    <w:name w:val="remarkable-pre-marked"/>
    <w:rsid w:val="005D007A"/>
  </w:style>
  <w:style w:type="character" w:customStyle="1" w:styleId="apple-converted-space">
    <w:name w:val="apple-converted-space"/>
    <w:rsid w:val="005D007A"/>
  </w:style>
  <w:style w:type="paragraph" w:customStyle="1" w:styleId="tekstob">
    <w:name w:val="tekstob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Знак"/>
    <w:basedOn w:val="a"/>
    <w:rsid w:val="005D00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0">
    <w:name w:val="Revision"/>
    <w:hidden/>
    <w:uiPriority w:val="99"/>
    <w:rsid w:val="005D007A"/>
    <w:rPr>
      <w:rFonts w:ascii="Times New Roman" w:eastAsia="Times New Roman" w:hAnsi="Times New Roman"/>
    </w:rPr>
  </w:style>
  <w:style w:type="character" w:customStyle="1" w:styleId="1f4">
    <w:name w:val="Цитата Знак1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211">
    <w:name w:val="Цитата 2 Знак1"/>
    <w:link w:val="2b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next w:val="a"/>
    <w:link w:val="1f5"/>
    <w:uiPriority w:val="30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1f5">
    <w:name w:val="Выделенная цитата Знак1"/>
    <w:link w:val="afff1"/>
    <w:uiPriority w:val="30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f2">
    <w:name w:val="Subtle Emphasis"/>
    <w:uiPriority w:val="19"/>
    <w:qFormat/>
    <w:rsid w:val="005D007A"/>
    <w:rPr>
      <w:i/>
      <w:iCs/>
      <w:color w:val="808080"/>
    </w:rPr>
  </w:style>
  <w:style w:type="character" w:styleId="afff3">
    <w:name w:val="Intense Emphasis"/>
    <w:uiPriority w:val="21"/>
    <w:qFormat/>
    <w:rsid w:val="005D007A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5D007A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5D007A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5D007A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5D007A"/>
  </w:style>
  <w:style w:type="character" w:styleId="afff8">
    <w:name w:val="Placeholder Text"/>
    <w:uiPriority w:val="99"/>
    <w:semiHidden/>
    <w:rsid w:val="005D007A"/>
    <w:rPr>
      <w:color w:val="808080"/>
    </w:rPr>
  </w:style>
  <w:style w:type="paragraph" w:customStyle="1" w:styleId="2c">
    <w:name w:val="Знак2"/>
    <w:basedOn w:val="a"/>
    <w:rsid w:val="005D007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5D007A"/>
  </w:style>
  <w:style w:type="character" w:customStyle="1" w:styleId="ListParagraphChar">
    <w:name w:val="List Paragraph Char"/>
    <w:locked/>
    <w:rsid w:val="005D007A"/>
    <w:rPr>
      <w:rFonts w:ascii="Calibri" w:hAnsi="Calibri"/>
    </w:rPr>
  </w:style>
  <w:style w:type="paragraph" w:customStyle="1" w:styleId="afffa">
    <w:name w:val="_Текст"/>
    <w:basedOn w:val="a"/>
    <w:rsid w:val="005D007A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D007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D007A"/>
  </w:style>
  <w:style w:type="numbering" w:customStyle="1" w:styleId="212">
    <w:name w:val="Нет списка21"/>
    <w:next w:val="a2"/>
    <w:uiPriority w:val="99"/>
    <w:semiHidden/>
    <w:unhideWhenUsed/>
    <w:rsid w:val="005D007A"/>
  </w:style>
  <w:style w:type="paragraph" w:customStyle="1" w:styleId="37">
    <w:name w:val="Знак3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D007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D007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D007A"/>
  </w:style>
  <w:style w:type="table" w:customStyle="1" w:styleId="83">
    <w:name w:val="Сетка таблицы8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D007A"/>
  </w:style>
  <w:style w:type="numbering" w:customStyle="1" w:styleId="2110">
    <w:name w:val="Нет списка211"/>
    <w:next w:val="a2"/>
    <w:uiPriority w:val="99"/>
    <w:semiHidden/>
    <w:unhideWhenUsed/>
    <w:rsid w:val="005D007A"/>
  </w:style>
  <w:style w:type="table" w:customStyle="1" w:styleId="112">
    <w:name w:val="Сетка таблицы1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5D007A"/>
  </w:style>
  <w:style w:type="table" w:customStyle="1" w:styleId="92">
    <w:name w:val="Сетка таблицы9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D007A"/>
  </w:style>
  <w:style w:type="numbering" w:customStyle="1" w:styleId="221">
    <w:name w:val="Нет списка22"/>
    <w:next w:val="a2"/>
    <w:uiPriority w:val="99"/>
    <w:semiHidden/>
    <w:unhideWhenUsed/>
    <w:rsid w:val="005D007A"/>
  </w:style>
  <w:style w:type="table" w:customStyle="1" w:styleId="122">
    <w:name w:val="Сетка таблицы1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D007A"/>
  </w:style>
  <w:style w:type="table" w:customStyle="1" w:styleId="100">
    <w:name w:val="Сетка таблицы10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D007A"/>
  </w:style>
  <w:style w:type="numbering" w:customStyle="1" w:styleId="231">
    <w:name w:val="Нет списка23"/>
    <w:next w:val="a2"/>
    <w:uiPriority w:val="99"/>
    <w:semiHidden/>
    <w:unhideWhenUsed/>
    <w:rsid w:val="005D007A"/>
  </w:style>
  <w:style w:type="table" w:customStyle="1" w:styleId="132">
    <w:name w:val="Сетка таблицы1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5D007A"/>
    <w:rPr>
      <w:b/>
      <w:color w:val="26282F"/>
    </w:rPr>
  </w:style>
  <w:style w:type="character" w:customStyle="1" w:styleId="afffc">
    <w:name w:val="Гипертекстовая ссылка"/>
    <w:uiPriority w:val="99"/>
    <w:rsid w:val="005D007A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5D00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5D007A"/>
    <w:pPr>
      <w:jc w:val="both"/>
    </w:pPr>
    <w:rPr>
      <w:rFonts w:eastAsia="Cambria"/>
      <w:lang w:val="x-none" w:eastAsia="x-none"/>
    </w:rPr>
  </w:style>
  <w:style w:type="character" w:customStyle="1" w:styleId="affff0">
    <w:name w:val="текст в таблице Знак"/>
    <w:link w:val="affff"/>
    <w:rsid w:val="005D007A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5D007A"/>
  </w:style>
  <w:style w:type="numbering" w:customStyle="1" w:styleId="150">
    <w:name w:val="Нет списка15"/>
    <w:next w:val="a2"/>
    <w:uiPriority w:val="99"/>
    <w:semiHidden/>
    <w:unhideWhenUsed/>
    <w:rsid w:val="005D007A"/>
  </w:style>
  <w:style w:type="table" w:customStyle="1" w:styleId="142">
    <w:name w:val="Сетка таблицы14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5D00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D007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D007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D007A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D007A"/>
  </w:style>
  <w:style w:type="numbering" w:customStyle="1" w:styleId="241">
    <w:name w:val="Нет списка24"/>
    <w:next w:val="a2"/>
    <w:uiPriority w:val="99"/>
    <w:semiHidden/>
    <w:unhideWhenUsed/>
    <w:rsid w:val="005D007A"/>
  </w:style>
  <w:style w:type="numbering" w:customStyle="1" w:styleId="311">
    <w:name w:val="Нет списка31"/>
    <w:next w:val="a2"/>
    <w:uiPriority w:val="99"/>
    <w:semiHidden/>
    <w:unhideWhenUsed/>
    <w:rsid w:val="005D007A"/>
  </w:style>
  <w:style w:type="numbering" w:customStyle="1" w:styleId="1211">
    <w:name w:val="Нет списка1211"/>
    <w:next w:val="a2"/>
    <w:uiPriority w:val="99"/>
    <w:semiHidden/>
    <w:unhideWhenUsed/>
    <w:rsid w:val="005D007A"/>
  </w:style>
  <w:style w:type="numbering" w:customStyle="1" w:styleId="2111">
    <w:name w:val="Нет списка2111"/>
    <w:next w:val="a2"/>
    <w:uiPriority w:val="99"/>
    <w:semiHidden/>
    <w:unhideWhenUsed/>
    <w:rsid w:val="005D007A"/>
  </w:style>
  <w:style w:type="numbering" w:customStyle="1" w:styleId="412">
    <w:name w:val="Нет списка41"/>
    <w:next w:val="a2"/>
    <w:uiPriority w:val="99"/>
    <w:semiHidden/>
    <w:unhideWhenUsed/>
    <w:rsid w:val="005D007A"/>
  </w:style>
  <w:style w:type="numbering" w:customStyle="1" w:styleId="1310">
    <w:name w:val="Нет списка131"/>
    <w:next w:val="a2"/>
    <w:uiPriority w:val="99"/>
    <w:semiHidden/>
    <w:unhideWhenUsed/>
    <w:rsid w:val="005D007A"/>
  </w:style>
  <w:style w:type="numbering" w:customStyle="1" w:styleId="2210">
    <w:name w:val="Нет списка221"/>
    <w:next w:val="a2"/>
    <w:uiPriority w:val="99"/>
    <w:semiHidden/>
    <w:unhideWhenUsed/>
    <w:rsid w:val="005D007A"/>
  </w:style>
  <w:style w:type="numbering" w:customStyle="1" w:styleId="511">
    <w:name w:val="Нет списка51"/>
    <w:next w:val="a2"/>
    <w:uiPriority w:val="99"/>
    <w:semiHidden/>
    <w:unhideWhenUsed/>
    <w:rsid w:val="005D007A"/>
  </w:style>
  <w:style w:type="numbering" w:customStyle="1" w:styleId="1410">
    <w:name w:val="Нет списка141"/>
    <w:next w:val="a2"/>
    <w:uiPriority w:val="99"/>
    <w:semiHidden/>
    <w:unhideWhenUsed/>
    <w:rsid w:val="005D007A"/>
  </w:style>
  <w:style w:type="numbering" w:customStyle="1" w:styleId="2310">
    <w:name w:val="Нет списка231"/>
    <w:next w:val="a2"/>
    <w:uiPriority w:val="99"/>
    <w:semiHidden/>
    <w:unhideWhenUsed/>
    <w:rsid w:val="005D007A"/>
  </w:style>
  <w:style w:type="paragraph" w:styleId="affff2">
    <w:name w:val="List"/>
    <w:basedOn w:val="a"/>
    <w:rsid w:val="005D007A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D007A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5D007A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link w:val="affff3"/>
    <w:rsid w:val="005D007A"/>
    <w:rPr>
      <w:rFonts w:ascii="Times New Roman" w:eastAsia="Times New Roman" w:hAnsi="Times New Roman" w:cs="Times New Roman"/>
      <w:sz w:val="24"/>
      <w:szCs w:val="24"/>
    </w:rPr>
  </w:style>
  <w:style w:type="paragraph" w:styleId="affff5">
    <w:name w:val="Plain Text"/>
    <w:basedOn w:val="a"/>
    <w:link w:val="affff6"/>
    <w:unhideWhenUsed/>
    <w:rsid w:val="005D007A"/>
    <w:rPr>
      <w:rFonts w:ascii="Calibri" w:eastAsia="Calibri" w:hAnsi="Calibri"/>
      <w:szCs w:val="21"/>
      <w:lang w:val="x-none" w:eastAsia="x-none"/>
    </w:rPr>
  </w:style>
  <w:style w:type="character" w:customStyle="1" w:styleId="affff6">
    <w:name w:val="Текст Знак"/>
    <w:link w:val="affff5"/>
    <w:rsid w:val="005D007A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5D007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D007A"/>
  </w:style>
  <w:style w:type="numbering" w:customStyle="1" w:styleId="160">
    <w:name w:val="Нет списка16"/>
    <w:next w:val="a2"/>
    <w:uiPriority w:val="99"/>
    <w:semiHidden/>
    <w:unhideWhenUsed/>
    <w:rsid w:val="005D007A"/>
  </w:style>
  <w:style w:type="table" w:customStyle="1" w:styleId="151">
    <w:name w:val="Сетка таблицы15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D007A"/>
    <w:pPr>
      <w:numPr>
        <w:numId w:val="3"/>
      </w:numPr>
    </w:pPr>
  </w:style>
  <w:style w:type="numbering" w:customStyle="1" w:styleId="21">
    <w:name w:val="Стиль21"/>
    <w:rsid w:val="005D007A"/>
    <w:pPr>
      <w:numPr>
        <w:numId w:val="4"/>
      </w:numPr>
    </w:pPr>
  </w:style>
  <w:style w:type="numbering" w:customStyle="1" w:styleId="31">
    <w:name w:val="Стиль31"/>
    <w:rsid w:val="005D007A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D007A"/>
  </w:style>
  <w:style w:type="numbering" w:customStyle="1" w:styleId="251">
    <w:name w:val="Нет списка25"/>
    <w:next w:val="a2"/>
    <w:uiPriority w:val="99"/>
    <w:semiHidden/>
    <w:unhideWhenUsed/>
    <w:rsid w:val="005D007A"/>
  </w:style>
  <w:style w:type="numbering" w:customStyle="1" w:styleId="321">
    <w:name w:val="Нет списка32"/>
    <w:next w:val="a2"/>
    <w:uiPriority w:val="99"/>
    <w:semiHidden/>
    <w:unhideWhenUsed/>
    <w:rsid w:val="005D007A"/>
  </w:style>
  <w:style w:type="numbering" w:customStyle="1" w:styleId="1220">
    <w:name w:val="Нет списка122"/>
    <w:next w:val="a2"/>
    <w:uiPriority w:val="99"/>
    <w:semiHidden/>
    <w:unhideWhenUsed/>
    <w:rsid w:val="005D007A"/>
  </w:style>
  <w:style w:type="numbering" w:customStyle="1" w:styleId="2120">
    <w:name w:val="Нет списка212"/>
    <w:next w:val="a2"/>
    <w:uiPriority w:val="99"/>
    <w:semiHidden/>
    <w:unhideWhenUsed/>
    <w:rsid w:val="005D007A"/>
  </w:style>
  <w:style w:type="numbering" w:customStyle="1" w:styleId="421">
    <w:name w:val="Нет списка42"/>
    <w:next w:val="a2"/>
    <w:uiPriority w:val="99"/>
    <w:semiHidden/>
    <w:unhideWhenUsed/>
    <w:rsid w:val="005D007A"/>
  </w:style>
  <w:style w:type="numbering" w:customStyle="1" w:styleId="1320">
    <w:name w:val="Нет списка132"/>
    <w:next w:val="a2"/>
    <w:uiPriority w:val="99"/>
    <w:semiHidden/>
    <w:unhideWhenUsed/>
    <w:rsid w:val="005D007A"/>
  </w:style>
  <w:style w:type="numbering" w:customStyle="1" w:styleId="2220">
    <w:name w:val="Нет списка222"/>
    <w:next w:val="a2"/>
    <w:uiPriority w:val="99"/>
    <w:semiHidden/>
    <w:unhideWhenUsed/>
    <w:rsid w:val="005D007A"/>
  </w:style>
  <w:style w:type="numbering" w:customStyle="1" w:styleId="521">
    <w:name w:val="Нет списка52"/>
    <w:next w:val="a2"/>
    <w:uiPriority w:val="99"/>
    <w:semiHidden/>
    <w:unhideWhenUsed/>
    <w:rsid w:val="005D007A"/>
  </w:style>
  <w:style w:type="numbering" w:customStyle="1" w:styleId="1420">
    <w:name w:val="Нет списка142"/>
    <w:next w:val="a2"/>
    <w:uiPriority w:val="99"/>
    <w:semiHidden/>
    <w:unhideWhenUsed/>
    <w:rsid w:val="005D007A"/>
  </w:style>
  <w:style w:type="numbering" w:customStyle="1" w:styleId="2320">
    <w:name w:val="Нет списка232"/>
    <w:next w:val="a2"/>
    <w:uiPriority w:val="99"/>
    <w:semiHidden/>
    <w:unhideWhenUsed/>
    <w:rsid w:val="005D007A"/>
  </w:style>
  <w:style w:type="numbering" w:customStyle="1" w:styleId="84">
    <w:name w:val="Нет списка8"/>
    <w:next w:val="a2"/>
    <w:uiPriority w:val="99"/>
    <w:semiHidden/>
    <w:unhideWhenUsed/>
    <w:rsid w:val="005D007A"/>
  </w:style>
  <w:style w:type="numbering" w:customStyle="1" w:styleId="170">
    <w:name w:val="Нет списка17"/>
    <w:next w:val="a2"/>
    <w:uiPriority w:val="99"/>
    <w:semiHidden/>
    <w:unhideWhenUsed/>
    <w:rsid w:val="005D007A"/>
  </w:style>
  <w:style w:type="numbering" w:customStyle="1" w:styleId="93">
    <w:name w:val="Нет списка9"/>
    <w:next w:val="a2"/>
    <w:uiPriority w:val="99"/>
    <w:semiHidden/>
    <w:unhideWhenUsed/>
    <w:rsid w:val="005D007A"/>
  </w:style>
  <w:style w:type="numbering" w:customStyle="1" w:styleId="181">
    <w:name w:val="Нет списка18"/>
    <w:next w:val="a2"/>
    <w:uiPriority w:val="99"/>
    <w:semiHidden/>
    <w:unhideWhenUsed/>
    <w:rsid w:val="005D007A"/>
  </w:style>
  <w:style w:type="numbering" w:customStyle="1" w:styleId="114">
    <w:name w:val="Нет списка114"/>
    <w:next w:val="a2"/>
    <w:uiPriority w:val="99"/>
    <w:semiHidden/>
    <w:unhideWhenUsed/>
    <w:rsid w:val="005D007A"/>
  </w:style>
  <w:style w:type="numbering" w:customStyle="1" w:styleId="261">
    <w:name w:val="Нет списка26"/>
    <w:next w:val="a2"/>
    <w:uiPriority w:val="99"/>
    <w:semiHidden/>
    <w:unhideWhenUsed/>
    <w:rsid w:val="005D007A"/>
  </w:style>
  <w:style w:type="numbering" w:customStyle="1" w:styleId="331">
    <w:name w:val="Нет списка33"/>
    <w:next w:val="a2"/>
    <w:uiPriority w:val="99"/>
    <w:semiHidden/>
    <w:unhideWhenUsed/>
    <w:rsid w:val="005D007A"/>
  </w:style>
  <w:style w:type="numbering" w:customStyle="1" w:styleId="123">
    <w:name w:val="Нет списка123"/>
    <w:next w:val="a2"/>
    <w:uiPriority w:val="99"/>
    <w:semiHidden/>
    <w:unhideWhenUsed/>
    <w:rsid w:val="005D007A"/>
  </w:style>
  <w:style w:type="numbering" w:customStyle="1" w:styleId="2130">
    <w:name w:val="Нет списка213"/>
    <w:next w:val="a2"/>
    <w:uiPriority w:val="99"/>
    <w:semiHidden/>
    <w:unhideWhenUsed/>
    <w:rsid w:val="005D007A"/>
  </w:style>
  <w:style w:type="numbering" w:customStyle="1" w:styleId="431">
    <w:name w:val="Нет списка43"/>
    <w:next w:val="a2"/>
    <w:uiPriority w:val="99"/>
    <w:semiHidden/>
    <w:unhideWhenUsed/>
    <w:rsid w:val="005D007A"/>
  </w:style>
  <w:style w:type="numbering" w:customStyle="1" w:styleId="133">
    <w:name w:val="Нет списка133"/>
    <w:next w:val="a2"/>
    <w:uiPriority w:val="99"/>
    <w:semiHidden/>
    <w:unhideWhenUsed/>
    <w:rsid w:val="005D007A"/>
  </w:style>
  <w:style w:type="numbering" w:customStyle="1" w:styleId="223">
    <w:name w:val="Нет списка223"/>
    <w:next w:val="a2"/>
    <w:uiPriority w:val="99"/>
    <w:semiHidden/>
    <w:unhideWhenUsed/>
    <w:rsid w:val="005D007A"/>
  </w:style>
  <w:style w:type="numbering" w:customStyle="1" w:styleId="531">
    <w:name w:val="Нет списка53"/>
    <w:next w:val="a2"/>
    <w:uiPriority w:val="99"/>
    <w:semiHidden/>
    <w:unhideWhenUsed/>
    <w:rsid w:val="005D007A"/>
  </w:style>
  <w:style w:type="numbering" w:customStyle="1" w:styleId="143">
    <w:name w:val="Нет списка143"/>
    <w:next w:val="a2"/>
    <w:uiPriority w:val="99"/>
    <w:semiHidden/>
    <w:unhideWhenUsed/>
    <w:rsid w:val="005D007A"/>
  </w:style>
  <w:style w:type="numbering" w:customStyle="1" w:styleId="233">
    <w:name w:val="Нет списка233"/>
    <w:next w:val="a2"/>
    <w:uiPriority w:val="99"/>
    <w:semiHidden/>
    <w:unhideWhenUsed/>
    <w:rsid w:val="005D007A"/>
  </w:style>
  <w:style w:type="paragraph" w:customStyle="1" w:styleId="font9">
    <w:name w:val="font9"/>
    <w:basedOn w:val="a"/>
    <w:rsid w:val="005D007A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D007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D007A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D007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D007A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D007A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D007A"/>
  </w:style>
  <w:style w:type="numbering" w:customStyle="1" w:styleId="191">
    <w:name w:val="Нет списка19"/>
    <w:next w:val="a2"/>
    <w:uiPriority w:val="99"/>
    <w:semiHidden/>
    <w:unhideWhenUsed/>
    <w:rsid w:val="005D007A"/>
  </w:style>
  <w:style w:type="numbering" w:customStyle="1" w:styleId="270">
    <w:name w:val="Нет списка27"/>
    <w:next w:val="a2"/>
    <w:uiPriority w:val="99"/>
    <w:semiHidden/>
    <w:unhideWhenUsed/>
    <w:rsid w:val="005D007A"/>
  </w:style>
  <w:style w:type="table" w:customStyle="1" w:styleId="161">
    <w:name w:val="Сетка таблицы16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Базовый"/>
    <w:rsid w:val="005D007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5D00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D00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D00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D00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D007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D007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5D007A"/>
  </w:style>
  <w:style w:type="numbering" w:customStyle="1" w:styleId="1100">
    <w:name w:val="Нет списка110"/>
    <w:next w:val="a2"/>
    <w:uiPriority w:val="99"/>
    <w:semiHidden/>
    <w:unhideWhenUsed/>
    <w:rsid w:val="005D007A"/>
  </w:style>
  <w:style w:type="numbering" w:customStyle="1" w:styleId="280">
    <w:name w:val="Нет списка28"/>
    <w:next w:val="a2"/>
    <w:uiPriority w:val="99"/>
    <w:semiHidden/>
    <w:unhideWhenUsed/>
    <w:rsid w:val="005D007A"/>
  </w:style>
  <w:style w:type="table" w:customStyle="1" w:styleId="171">
    <w:name w:val="Сетка таблицы17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D007A"/>
  </w:style>
  <w:style w:type="numbering" w:customStyle="1" w:styleId="115">
    <w:name w:val="Нет списка115"/>
    <w:next w:val="a2"/>
    <w:uiPriority w:val="99"/>
    <w:semiHidden/>
    <w:unhideWhenUsed/>
    <w:rsid w:val="005D007A"/>
  </w:style>
  <w:style w:type="numbering" w:customStyle="1" w:styleId="2100">
    <w:name w:val="Нет списка210"/>
    <w:next w:val="a2"/>
    <w:uiPriority w:val="99"/>
    <w:semiHidden/>
    <w:unhideWhenUsed/>
    <w:rsid w:val="005D007A"/>
  </w:style>
  <w:style w:type="table" w:customStyle="1" w:styleId="182">
    <w:name w:val="Сетка таблицы18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D007A"/>
  </w:style>
  <w:style w:type="numbering" w:customStyle="1" w:styleId="340">
    <w:name w:val="Нет списка34"/>
    <w:next w:val="a2"/>
    <w:uiPriority w:val="99"/>
    <w:semiHidden/>
    <w:unhideWhenUsed/>
    <w:rsid w:val="005D007A"/>
  </w:style>
  <w:style w:type="numbering" w:customStyle="1" w:styleId="116">
    <w:name w:val="Нет списка116"/>
    <w:next w:val="a2"/>
    <w:uiPriority w:val="99"/>
    <w:semiHidden/>
    <w:unhideWhenUsed/>
    <w:rsid w:val="005D007A"/>
  </w:style>
  <w:style w:type="table" w:customStyle="1" w:styleId="192">
    <w:name w:val="Сетка таблицы19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D007A"/>
  </w:style>
  <w:style w:type="numbering" w:customStyle="1" w:styleId="224">
    <w:name w:val="Стиль22"/>
    <w:rsid w:val="005D007A"/>
  </w:style>
  <w:style w:type="numbering" w:customStyle="1" w:styleId="322">
    <w:name w:val="Стиль32"/>
    <w:rsid w:val="005D007A"/>
  </w:style>
  <w:style w:type="numbering" w:customStyle="1" w:styleId="117">
    <w:name w:val="Нет списка117"/>
    <w:next w:val="a2"/>
    <w:uiPriority w:val="99"/>
    <w:semiHidden/>
    <w:unhideWhenUsed/>
    <w:rsid w:val="005D007A"/>
  </w:style>
  <w:style w:type="numbering" w:customStyle="1" w:styleId="2140">
    <w:name w:val="Нет списка214"/>
    <w:next w:val="a2"/>
    <w:uiPriority w:val="99"/>
    <w:semiHidden/>
    <w:unhideWhenUsed/>
    <w:rsid w:val="005D007A"/>
  </w:style>
  <w:style w:type="numbering" w:customStyle="1" w:styleId="350">
    <w:name w:val="Нет списка35"/>
    <w:next w:val="a2"/>
    <w:uiPriority w:val="99"/>
    <w:semiHidden/>
    <w:unhideWhenUsed/>
    <w:rsid w:val="005D007A"/>
  </w:style>
  <w:style w:type="numbering" w:customStyle="1" w:styleId="1240">
    <w:name w:val="Нет списка124"/>
    <w:next w:val="a2"/>
    <w:uiPriority w:val="99"/>
    <w:semiHidden/>
    <w:unhideWhenUsed/>
    <w:rsid w:val="005D007A"/>
  </w:style>
  <w:style w:type="numbering" w:customStyle="1" w:styleId="215">
    <w:name w:val="Нет списка215"/>
    <w:next w:val="a2"/>
    <w:uiPriority w:val="99"/>
    <w:semiHidden/>
    <w:unhideWhenUsed/>
    <w:rsid w:val="005D007A"/>
  </w:style>
  <w:style w:type="numbering" w:customStyle="1" w:styleId="440">
    <w:name w:val="Нет списка44"/>
    <w:next w:val="a2"/>
    <w:uiPriority w:val="99"/>
    <w:semiHidden/>
    <w:unhideWhenUsed/>
    <w:rsid w:val="005D007A"/>
  </w:style>
  <w:style w:type="numbering" w:customStyle="1" w:styleId="134">
    <w:name w:val="Нет списка134"/>
    <w:next w:val="a2"/>
    <w:uiPriority w:val="99"/>
    <w:semiHidden/>
    <w:unhideWhenUsed/>
    <w:rsid w:val="005D007A"/>
  </w:style>
  <w:style w:type="numbering" w:customStyle="1" w:styleId="2240">
    <w:name w:val="Нет списка224"/>
    <w:next w:val="a2"/>
    <w:uiPriority w:val="99"/>
    <w:semiHidden/>
    <w:unhideWhenUsed/>
    <w:rsid w:val="005D007A"/>
  </w:style>
  <w:style w:type="numbering" w:customStyle="1" w:styleId="540">
    <w:name w:val="Нет списка54"/>
    <w:next w:val="a2"/>
    <w:uiPriority w:val="99"/>
    <w:semiHidden/>
    <w:unhideWhenUsed/>
    <w:rsid w:val="005D007A"/>
  </w:style>
  <w:style w:type="numbering" w:customStyle="1" w:styleId="144">
    <w:name w:val="Нет списка144"/>
    <w:next w:val="a2"/>
    <w:uiPriority w:val="99"/>
    <w:semiHidden/>
    <w:unhideWhenUsed/>
    <w:rsid w:val="005D007A"/>
  </w:style>
  <w:style w:type="numbering" w:customStyle="1" w:styleId="234">
    <w:name w:val="Нет списка234"/>
    <w:next w:val="a2"/>
    <w:uiPriority w:val="99"/>
    <w:semiHidden/>
    <w:unhideWhenUsed/>
    <w:rsid w:val="005D007A"/>
  </w:style>
  <w:style w:type="paragraph" w:styleId="affff8">
    <w:name w:val="Document Map"/>
    <w:basedOn w:val="a"/>
    <w:link w:val="affff9"/>
    <w:uiPriority w:val="99"/>
    <w:semiHidden/>
    <w:unhideWhenUsed/>
    <w:rsid w:val="005D007A"/>
    <w:rPr>
      <w:rFonts w:ascii="Tahoma" w:eastAsia="Calibri" w:hAnsi="Tahoma"/>
      <w:sz w:val="16"/>
      <w:szCs w:val="16"/>
      <w:lang w:val="x-none" w:eastAsia="x-none"/>
    </w:rPr>
  </w:style>
  <w:style w:type="character" w:customStyle="1" w:styleId="affff9">
    <w:name w:val="Схема документа Знак"/>
    <w:link w:val="affff8"/>
    <w:uiPriority w:val="99"/>
    <w:semiHidden/>
    <w:rsid w:val="005D007A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5D007A"/>
  </w:style>
  <w:style w:type="numbering" w:customStyle="1" w:styleId="118">
    <w:name w:val="Нет списка118"/>
    <w:next w:val="a2"/>
    <w:uiPriority w:val="99"/>
    <w:semiHidden/>
    <w:unhideWhenUsed/>
    <w:rsid w:val="005D007A"/>
  </w:style>
  <w:style w:type="table" w:customStyle="1" w:styleId="201">
    <w:name w:val="Сетка таблицы20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D007A"/>
  </w:style>
  <w:style w:type="numbering" w:customStyle="1" w:styleId="216">
    <w:name w:val="Нет списка216"/>
    <w:next w:val="a2"/>
    <w:uiPriority w:val="99"/>
    <w:semiHidden/>
    <w:unhideWhenUsed/>
    <w:rsid w:val="005D007A"/>
  </w:style>
  <w:style w:type="numbering" w:customStyle="1" w:styleId="370">
    <w:name w:val="Нет списка37"/>
    <w:next w:val="a2"/>
    <w:uiPriority w:val="99"/>
    <w:semiHidden/>
    <w:unhideWhenUsed/>
    <w:rsid w:val="005D007A"/>
  </w:style>
  <w:style w:type="numbering" w:customStyle="1" w:styleId="125">
    <w:name w:val="Нет списка125"/>
    <w:next w:val="a2"/>
    <w:uiPriority w:val="99"/>
    <w:semiHidden/>
    <w:unhideWhenUsed/>
    <w:rsid w:val="005D007A"/>
  </w:style>
  <w:style w:type="numbering" w:customStyle="1" w:styleId="217">
    <w:name w:val="Нет списка217"/>
    <w:next w:val="a2"/>
    <w:uiPriority w:val="99"/>
    <w:semiHidden/>
    <w:unhideWhenUsed/>
    <w:rsid w:val="005D007A"/>
  </w:style>
  <w:style w:type="numbering" w:customStyle="1" w:styleId="450">
    <w:name w:val="Нет списка45"/>
    <w:next w:val="a2"/>
    <w:uiPriority w:val="99"/>
    <w:semiHidden/>
    <w:unhideWhenUsed/>
    <w:rsid w:val="005D007A"/>
  </w:style>
  <w:style w:type="numbering" w:customStyle="1" w:styleId="135">
    <w:name w:val="Нет списка135"/>
    <w:next w:val="a2"/>
    <w:uiPriority w:val="99"/>
    <w:semiHidden/>
    <w:unhideWhenUsed/>
    <w:rsid w:val="005D007A"/>
  </w:style>
  <w:style w:type="numbering" w:customStyle="1" w:styleId="225">
    <w:name w:val="Нет списка225"/>
    <w:next w:val="a2"/>
    <w:uiPriority w:val="99"/>
    <w:semiHidden/>
    <w:unhideWhenUsed/>
    <w:rsid w:val="005D007A"/>
  </w:style>
  <w:style w:type="numbering" w:customStyle="1" w:styleId="55">
    <w:name w:val="Нет списка55"/>
    <w:next w:val="a2"/>
    <w:uiPriority w:val="99"/>
    <w:semiHidden/>
    <w:unhideWhenUsed/>
    <w:rsid w:val="005D007A"/>
  </w:style>
  <w:style w:type="numbering" w:customStyle="1" w:styleId="145">
    <w:name w:val="Нет списка145"/>
    <w:next w:val="a2"/>
    <w:uiPriority w:val="99"/>
    <w:semiHidden/>
    <w:unhideWhenUsed/>
    <w:rsid w:val="005D007A"/>
  </w:style>
  <w:style w:type="numbering" w:customStyle="1" w:styleId="235">
    <w:name w:val="Нет списка235"/>
    <w:next w:val="a2"/>
    <w:uiPriority w:val="99"/>
    <w:semiHidden/>
    <w:unhideWhenUsed/>
    <w:rsid w:val="005D007A"/>
  </w:style>
  <w:style w:type="paragraph" w:customStyle="1" w:styleId="formattext">
    <w:name w:val="formattext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fa">
    <w:name w:val="ЗАГОЛОВОК"/>
    <w:basedOn w:val="1"/>
    <w:link w:val="affffb"/>
    <w:qFormat/>
    <w:rsid w:val="0038081F"/>
    <w:pPr>
      <w:jc w:val="center"/>
    </w:pPr>
    <w:rPr>
      <w:rFonts w:ascii="Arial" w:hAnsi="Arial"/>
      <w:bCs/>
      <w:sz w:val="24"/>
      <w:szCs w:val="24"/>
    </w:rPr>
  </w:style>
  <w:style w:type="character" w:customStyle="1" w:styleId="affffb">
    <w:name w:val="ЗАГОЛОВОК Знак"/>
    <w:link w:val="affffa"/>
    <w:rsid w:val="0038081F"/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2f0">
    <w:name w:val="Основной текст (2) + Не курсив"/>
    <w:rsid w:val="005D08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242">
    <w:name w:val="Сетка таблицы24"/>
    <w:basedOn w:val="a1"/>
    <w:next w:val="aff2"/>
    <w:uiPriority w:val="99"/>
    <w:locked/>
    <w:rsid w:val="00A02FB5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2">
    <w:name w:val="ConsPlusDocList2"/>
    <w:next w:val="a"/>
    <w:rsid w:val="00331A41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BodyText21">
    <w:name w:val="Body Text 21"/>
    <w:basedOn w:val="a"/>
    <w:uiPriority w:val="99"/>
    <w:rsid w:val="0018579F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subp-group">
    <w:name w:val="subp-group"/>
    <w:basedOn w:val="a0"/>
    <w:rsid w:val="00E94BAD"/>
  </w:style>
  <w:style w:type="character" w:customStyle="1" w:styleId="readonly">
    <w:name w:val="readonly"/>
    <w:basedOn w:val="a0"/>
    <w:rsid w:val="00E94BAD"/>
  </w:style>
  <w:style w:type="character" w:customStyle="1" w:styleId="task-group">
    <w:name w:val="task-group"/>
    <w:rsid w:val="006A1DF8"/>
  </w:style>
  <w:style w:type="character" w:customStyle="1" w:styleId="action-group">
    <w:name w:val="action-group"/>
    <w:rsid w:val="00415F3A"/>
  </w:style>
  <w:style w:type="character" w:customStyle="1" w:styleId="grid-tr-td-position-right">
    <w:name w:val="grid-tr-td-position-right"/>
    <w:rsid w:val="0073378F"/>
  </w:style>
  <w:style w:type="numbering" w:customStyle="1" w:styleId="380">
    <w:name w:val="Нет списка38"/>
    <w:next w:val="a2"/>
    <w:uiPriority w:val="99"/>
    <w:semiHidden/>
    <w:unhideWhenUsed/>
    <w:rsid w:val="00A8139D"/>
  </w:style>
  <w:style w:type="numbering" w:customStyle="1" w:styleId="1200">
    <w:name w:val="Нет списка120"/>
    <w:next w:val="a2"/>
    <w:uiPriority w:val="99"/>
    <w:semiHidden/>
    <w:unhideWhenUsed/>
    <w:rsid w:val="00A8139D"/>
  </w:style>
  <w:style w:type="numbering" w:customStyle="1" w:styleId="1110">
    <w:name w:val="Нет списка1110"/>
    <w:next w:val="a2"/>
    <w:uiPriority w:val="99"/>
    <w:semiHidden/>
    <w:unhideWhenUsed/>
    <w:rsid w:val="00A8139D"/>
  </w:style>
  <w:style w:type="numbering" w:customStyle="1" w:styleId="218">
    <w:name w:val="Нет списка218"/>
    <w:next w:val="a2"/>
    <w:uiPriority w:val="99"/>
    <w:semiHidden/>
    <w:unhideWhenUsed/>
    <w:rsid w:val="00A8139D"/>
  </w:style>
  <w:style w:type="paragraph" w:customStyle="1" w:styleId="3a">
    <w:name w:val="3"/>
    <w:basedOn w:val="a"/>
    <w:next w:val="a"/>
    <w:uiPriority w:val="10"/>
    <w:qFormat/>
    <w:rsid w:val="00A813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numbering" w:customStyle="1" w:styleId="126">
    <w:name w:val="Нет списка126"/>
    <w:next w:val="a2"/>
    <w:uiPriority w:val="99"/>
    <w:semiHidden/>
    <w:unhideWhenUsed/>
    <w:rsid w:val="00A8139D"/>
  </w:style>
  <w:style w:type="table" w:customStyle="1" w:styleId="252">
    <w:name w:val="Сетка таблицы25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A8139D"/>
  </w:style>
  <w:style w:type="numbering" w:customStyle="1" w:styleId="11111">
    <w:name w:val="Нет списка11111"/>
    <w:next w:val="a2"/>
    <w:uiPriority w:val="99"/>
    <w:semiHidden/>
    <w:unhideWhenUsed/>
    <w:rsid w:val="00A8139D"/>
  </w:style>
  <w:style w:type="numbering" w:customStyle="1" w:styleId="219">
    <w:name w:val="Нет списка219"/>
    <w:next w:val="a2"/>
    <w:uiPriority w:val="99"/>
    <w:semiHidden/>
    <w:unhideWhenUsed/>
    <w:rsid w:val="00A8139D"/>
  </w:style>
  <w:style w:type="table" w:customStyle="1" w:styleId="262">
    <w:name w:val="Сетка таблицы26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A8139D"/>
  </w:style>
  <w:style w:type="table" w:customStyle="1" w:styleId="810">
    <w:name w:val="Сетка таблицы8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A8139D"/>
  </w:style>
  <w:style w:type="numbering" w:customStyle="1" w:styleId="2112">
    <w:name w:val="Нет списка2112"/>
    <w:next w:val="a2"/>
    <w:uiPriority w:val="99"/>
    <w:semiHidden/>
    <w:unhideWhenUsed/>
    <w:rsid w:val="00A8139D"/>
  </w:style>
  <w:style w:type="table" w:customStyle="1" w:styleId="1113">
    <w:name w:val="Сетка таблицы1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A8139D"/>
  </w:style>
  <w:style w:type="table" w:customStyle="1" w:styleId="910">
    <w:name w:val="Сетка таблицы9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A8139D"/>
  </w:style>
  <w:style w:type="numbering" w:customStyle="1" w:styleId="226">
    <w:name w:val="Нет списка226"/>
    <w:next w:val="a2"/>
    <w:uiPriority w:val="99"/>
    <w:semiHidden/>
    <w:unhideWhenUsed/>
    <w:rsid w:val="00A8139D"/>
  </w:style>
  <w:style w:type="table" w:customStyle="1" w:styleId="1210">
    <w:name w:val="Сетка таблицы1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8139D"/>
  </w:style>
  <w:style w:type="table" w:customStyle="1" w:styleId="1010">
    <w:name w:val="Сетка таблицы10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A8139D"/>
  </w:style>
  <w:style w:type="numbering" w:customStyle="1" w:styleId="236">
    <w:name w:val="Нет списка236"/>
    <w:next w:val="a2"/>
    <w:uiPriority w:val="99"/>
    <w:semiHidden/>
    <w:unhideWhenUsed/>
    <w:rsid w:val="00A8139D"/>
  </w:style>
  <w:style w:type="table" w:customStyle="1" w:styleId="1311">
    <w:name w:val="Сетка таблицы1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A8139D"/>
  </w:style>
  <w:style w:type="numbering" w:customStyle="1" w:styleId="1510">
    <w:name w:val="Нет списка151"/>
    <w:next w:val="a2"/>
    <w:uiPriority w:val="99"/>
    <w:semiHidden/>
    <w:unhideWhenUsed/>
    <w:rsid w:val="00A8139D"/>
  </w:style>
  <w:style w:type="table" w:customStyle="1" w:styleId="1411">
    <w:name w:val="Сетка таблицы14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A8139D"/>
  </w:style>
  <w:style w:type="numbering" w:customStyle="1" w:styleId="2410">
    <w:name w:val="Нет списка241"/>
    <w:next w:val="a2"/>
    <w:uiPriority w:val="99"/>
    <w:semiHidden/>
    <w:unhideWhenUsed/>
    <w:rsid w:val="00A8139D"/>
  </w:style>
  <w:style w:type="numbering" w:customStyle="1" w:styleId="3111">
    <w:name w:val="Нет списка311"/>
    <w:next w:val="a2"/>
    <w:uiPriority w:val="99"/>
    <w:semiHidden/>
    <w:unhideWhenUsed/>
    <w:rsid w:val="00A8139D"/>
  </w:style>
  <w:style w:type="numbering" w:customStyle="1" w:styleId="12111">
    <w:name w:val="Нет списка12111"/>
    <w:next w:val="a2"/>
    <w:uiPriority w:val="99"/>
    <w:semiHidden/>
    <w:unhideWhenUsed/>
    <w:rsid w:val="00A8139D"/>
  </w:style>
  <w:style w:type="numbering" w:customStyle="1" w:styleId="21111">
    <w:name w:val="Нет списка21111"/>
    <w:next w:val="a2"/>
    <w:uiPriority w:val="99"/>
    <w:semiHidden/>
    <w:unhideWhenUsed/>
    <w:rsid w:val="00A8139D"/>
  </w:style>
  <w:style w:type="numbering" w:customStyle="1" w:styleId="4111">
    <w:name w:val="Нет списка411"/>
    <w:next w:val="a2"/>
    <w:uiPriority w:val="99"/>
    <w:semiHidden/>
    <w:unhideWhenUsed/>
    <w:rsid w:val="00A8139D"/>
  </w:style>
  <w:style w:type="numbering" w:customStyle="1" w:styleId="13110">
    <w:name w:val="Нет списка1311"/>
    <w:next w:val="a2"/>
    <w:uiPriority w:val="99"/>
    <w:semiHidden/>
    <w:unhideWhenUsed/>
    <w:rsid w:val="00A8139D"/>
  </w:style>
  <w:style w:type="numbering" w:customStyle="1" w:styleId="22110">
    <w:name w:val="Нет списка2211"/>
    <w:next w:val="a2"/>
    <w:uiPriority w:val="99"/>
    <w:semiHidden/>
    <w:unhideWhenUsed/>
    <w:rsid w:val="00A8139D"/>
  </w:style>
  <w:style w:type="numbering" w:customStyle="1" w:styleId="5111">
    <w:name w:val="Нет списка511"/>
    <w:next w:val="a2"/>
    <w:uiPriority w:val="99"/>
    <w:semiHidden/>
    <w:unhideWhenUsed/>
    <w:rsid w:val="00A8139D"/>
  </w:style>
  <w:style w:type="numbering" w:customStyle="1" w:styleId="14110">
    <w:name w:val="Нет списка1411"/>
    <w:next w:val="a2"/>
    <w:uiPriority w:val="99"/>
    <w:semiHidden/>
    <w:unhideWhenUsed/>
    <w:rsid w:val="00A8139D"/>
  </w:style>
  <w:style w:type="numbering" w:customStyle="1" w:styleId="23110">
    <w:name w:val="Нет списка2311"/>
    <w:next w:val="a2"/>
    <w:uiPriority w:val="99"/>
    <w:semiHidden/>
    <w:unhideWhenUsed/>
    <w:rsid w:val="00A8139D"/>
  </w:style>
  <w:style w:type="numbering" w:customStyle="1" w:styleId="712">
    <w:name w:val="Нет списка71"/>
    <w:next w:val="a2"/>
    <w:uiPriority w:val="99"/>
    <w:semiHidden/>
    <w:unhideWhenUsed/>
    <w:rsid w:val="00A8139D"/>
  </w:style>
  <w:style w:type="numbering" w:customStyle="1" w:styleId="1610">
    <w:name w:val="Нет списка161"/>
    <w:next w:val="a2"/>
    <w:uiPriority w:val="99"/>
    <w:semiHidden/>
    <w:unhideWhenUsed/>
    <w:rsid w:val="00A8139D"/>
  </w:style>
  <w:style w:type="table" w:customStyle="1" w:styleId="1511">
    <w:name w:val="Сетка таблицы15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A8139D"/>
  </w:style>
  <w:style w:type="numbering" w:customStyle="1" w:styleId="2510">
    <w:name w:val="Нет списка251"/>
    <w:next w:val="a2"/>
    <w:uiPriority w:val="99"/>
    <w:semiHidden/>
    <w:unhideWhenUsed/>
    <w:rsid w:val="00A8139D"/>
  </w:style>
  <w:style w:type="numbering" w:customStyle="1" w:styleId="3211">
    <w:name w:val="Нет списка321"/>
    <w:next w:val="a2"/>
    <w:uiPriority w:val="99"/>
    <w:semiHidden/>
    <w:unhideWhenUsed/>
    <w:rsid w:val="00A8139D"/>
  </w:style>
  <w:style w:type="numbering" w:customStyle="1" w:styleId="1221">
    <w:name w:val="Нет списка1221"/>
    <w:next w:val="a2"/>
    <w:uiPriority w:val="99"/>
    <w:semiHidden/>
    <w:unhideWhenUsed/>
    <w:rsid w:val="00A8139D"/>
  </w:style>
  <w:style w:type="numbering" w:customStyle="1" w:styleId="2121">
    <w:name w:val="Нет списка2121"/>
    <w:next w:val="a2"/>
    <w:uiPriority w:val="99"/>
    <w:semiHidden/>
    <w:unhideWhenUsed/>
    <w:rsid w:val="00A8139D"/>
  </w:style>
  <w:style w:type="numbering" w:customStyle="1" w:styleId="4211">
    <w:name w:val="Нет списка421"/>
    <w:next w:val="a2"/>
    <w:uiPriority w:val="99"/>
    <w:semiHidden/>
    <w:unhideWhenUsed/>
    <w:rsid w:val="00A8139D"/>
  </w:style>
  <w:style w:type="numbering" w:customStyle="1" w:styleId="1321">
    <w:name w:val="Нет списка1321"/>
    <w:next w:val="a2"/>
    <w:uiPriority w:val="99"/>
    <w:semiHidden/>
    <w:unhideWhenUsed/>
    <w:rsid w:val="00A8139D"/>
  </w:style>
  <w:style w:type="numbering" w:customStyle="1" w:styleId="2221">
    <w:name w:val="Нет списка2221"/>
    <w:next w:val="a2"/>
    <w:uiPriority w:val="99"/>
    <w:semiHidden/>
    <w:unhideWhenUsed/>
    <w:rsid w:val="00A8139D"/>
  </w:style>
  <w:style w:type="numbering" w:customStyle="1" w:styleId="5211">
    <w:name w:val="Нет списка521"/>
    <w:next w:val="a2"/>
    <w:uiPriority w:val="99"/>
    <w:semiHidden/>
    <w:unhideWhenUsed/>
    <w:rsid w:val="00A8139D"/>
  </w:style>
  <w:style w:type="numbering" w:customStyle="1" w:styleId="1421">
    <w:name w:val="Нет списка1421"/>
    <w:next w:val="a2"/>
    <w:uiPriority w:val="99"/>
    <w:semiHidden/>
    <w:unhideWhenUsed/>
    <w:rsid w:val="00A8139D"/>
  </w:style>
  <w:style w:type="numbering" w:customStyle="1" w:styleId="2321">
    <w:name w:val="Нет списка2321"/>
    <w:next w:val="a2"/>
    <w:uiPriority w:val="99"/>
    <w:semiHidden/>
    <w:unhideWhenUsed/>
    <w:rsid w:val="00A8139D"/>
  </w:style>
  <w:style w:type="numbering" w:customStyle="1" w:styleId="811">
    <w:name w:val="Нет списка81"/>
    <w:next w:val="a2"/>
    <w:uiPriority w:val="99"/>
    <w:semiHidden/>
    <w:unhideWhenUsed/>
    <w:rsid w:val="00A8139D"/>
  </w:style>
  <w:style w:type="numbering" w:customStyle="1" w:styleId="1710">
    <w:name w:val="Нет списка171"/>
    <w:next w:val="a2"/>
    <w:uiPriority w:val="99"/>
    <w:semiHidden/>
    <w:unhideWhenUsed/>
    <w:rsid w:val="00A8139D"/>
  </w:style>
  <w:style w:type="numbering" w:customStyle="1" w:styleId="911">
    <w:name w:val="Нет списка91"/>
    <w:next w:val="a2"/>
    <w:uiPriority w:val="99"/>
    <w:semiHidden/>
    <w:unhideWhenUsed/>
    <w:rsid w:val="00A8139D"/>
  </w:style>
  <w:style w:type="numbering" w:customStyle="1" w:styleId="1810">
    <w:name w:val="Нет списка181"/>
    <w:next w:val="a2"/>
    <w:uiPriority w:val="99"/>
    <w:semiHidden/>
    <w:unhideWhenUsed/>
    <w:rsid w:val="00A8139D"/>
  </w:style>
  <w:style w:type="numbering" w:customStyle="1" w:styleId="1141">
    <w:name w:val="Нет списка1141"/>
    <w:next w:val="a2"/>
    <w:uiPriority w:val="99"/>
    <w:semiHidden/>
    <w:unhideWhenUsed/>
    <w:rsid w:val="00A8139D"/>
  </w:style>
  <w:style w:type="numbering" w:customStyle="1" w:styleId="2610">
    <w:name w:val="Нет списка261"/>
    <w:next w:val="a2"/>
    <w:uiPriority w:val="99"/>
    <w:semiHidden/>
    <w:unhideWhenUsed/>
    <w:rsid w:val="00A8139D"/>
  </w:style>
  <w:style w:type="numbering" w:customStyle="1" w:styleId="3311">
    <w:name w:val="Нет списка331"/>
    <w:next w:val="a2"/>
    <w:uiPriority w:val="99"/>
    <w:semiHidden/>
    <w:unhideWhenUsed/>
    <w:rsid w:val="00A8139D"/>
  </w:style>
  <w:style w:type="numbering" w:customStyle="1" w:styleId="1231">
    <w:name w:val="Нет списка1231"/>
    <w:next w:val="a2"/>
    <w:uiPriority w:val="99"/>
    <w:semiHidden/>
    <w:unhideWhenUsed/>
    <w:rsid w:val="00A8139D"/>
  </w:style>
  <w:style w:type="numbering" w:customStyle="1" w:styleId="2131">
    <w:name w:val="Нет списка2131"/>
    <w:next w:val="a2"/>
    <w:uiPriority w:val="99"/>
    <w:semiHidden/>
    <w:unhideWhenUsed/>
    <w:rsid w:val="00A8139D"/>
  </w:style>
  <w:style w:type="numbering" w:customStyle="1" w:styleId="4311">
    <w:name w:val="Нет списка431"/>
    <w:next w:val="a2"/>
    <w:uiPriority w:val="99"/>
    <w:semiHidden/>
    <w:unhideWhenUsed/>
    <w:rsid w:val="00A8139D"/>
  </w:style>
  <w:style w:type="numbering" w:customStyle="1" w:styleId="1331">
    <w:name w:val="Нет списка1331"/>
    <w:next w:val="a2"/>
    <w:uiPriority w:val="99"/>
    <w:semiHidden/>
    <w:unhideWhenUsed/>
    <w:rsid w:val="00A8139D"/>
  </w:style>
  <w:style w:type="numbering" w:customStyle="1" w:styleId="2231">
    <w:name w:val="Нет списка2231"/>
    <w:next w:val="a2"/>
    <w:uiPriority w:val="99"/>
    <w:semiHidden/>
    <w:unhideWhenUsed/>
    <w:rsid w:val="00A8139D"/>
  </w:style>
  <w:style w:type="numbering" w:customStyle="1" w:styleId="5311">
    <w:name w:val="Нет списка531"/>
    <w:next w:val="a2"/>
    <w:uiPriority w:val="99"/>
    <w:semiHidden/>
    <w:unhideWhenUsed/>
    <w:rsid w:val="00A8139D"/>
  </w:style>
  <w:style w:type="numbering" w:customStyle="1" w:styleId="1431">
    <w:name w:val="Нет списка1431"/>
    <w:next w:val="a2"/>
    <w:uiPriority w:val="99"/>
    <w:semiHidden/>
    <w:unhideWhenUsed/>
    <w:rsid w:val="00A8139D"/>
  </w:style>
  <w:style w:type="numbering" w:customStyle="1" w:styleId="2331">
    <w:name w:val="Нет списка2331"/>
    <w:next w:val="a2"/>
    <w:uiPriority w:val="99"/>
    <w:semiHidden/>
    <w:unhideWhenUsed/>
    <w:rsid w:val="00A8139D"/>
  </w:style>
  <w:style w:type="numbering" w:customStyle="1" w:styleId="1011">
    <w:name w:val="Нет списка101"/>
    <w:next w:val="a2"/>
    <w:uiPriority w:val="99"/>
    <w:semiHidden/>
    <w:unhideWhenUsed/>
    <w:rsid w:val="00A8139D"/>
  </w:style>
  <w:style w:type="numbering" w:customStyle="1" w:styleId="1910">
    <w:name w:val="Нет списка191"/>
    <w:next w:val="a2"/>
    <w:uiPriority w:val="99"/>
    <w:semiHidden/>
    <w:unhideWhenUsed/>
    <w:rsid w:val="00A8139D"/>
  </w:style>
  <w:style w:type="numbering" w:customStyle="1" w:styleId="271">
    <w:name w:val="Нет списка271"/>
    <w:next w:val="a2"/>
    <w:uiPriority w:val="99"/>
    <w:semiHidden/>
    <w:unhideWhenUsed/>
    <w:rsid w:val="00A8139D"/>
  </w:style>
  <w:style w:type="table" w:customStyle="1" w:styleId="1611">
    <w:name w:val="Сетка таблицы16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A8139D"/>
  </w:style>
  <w:style w:type="numbering" w:customStyle="1" w:styleId="11010">
    <w:name w:val="Нет списка1101"/>
    <w:next w:val="a2"/>
    <w:uiPriority w:val="99"/>
    <w:semiHidden/>
    <w:unhideWhenUsed/>
    <w:rsid w:val="00A8139D"/>
  </w:style>
  <w:style w:type="numbering" w:customStyle="1" w:styleId="281">
    <w:name w:val="Нет списка281"/>
    <w:next w:val="a2"/>
    <w:uiPriority w:val="99"/>
    <w:semiHidden/>
    <w:unhideWhenUsed/>
    <w:rsid w:val="00A8139D"/>
  </w:style>
  <w:style w:type="table" w:customStyle="1" w:styleId="1711">
    <w:name w:val="Сетка таблицы17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A8139D"/>
  </w:style>
  <w:style w:type="numbering" w:customStyle="1" w:styleId="1151">
    <w:name w:val="Нет списка1151"/>
    <w:next w:val="a2"/>
    <w:uiPriority w:val="99"/>
    <w:semiHidden/>
    <w:unhideWhenUsed/>
    <w:rsid w:val="00A8139D"/>
  </w:style>
  <w:style w:type="numbering" w:customStyle="1" w:styleId="2101">
    <w:name w:val="Нет списка2101"/>
    <w:next w:val="a2"/>
    <w:uiPriority w:val="99"/>
    <w:semiHidden/>
    <w:unhideWhenUsed/>
    <w:rsid w:val="00A8139D"/>
  </w:style>
  <w:style w:type="table" w:customStyle="1" w:styleId="1811">
    <w:name w:val="Сетка таблицы18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A8139D"/>
  </w:style>
  <w:style w:type="numbering" w:customStyle="1" w:styleId="3410">
    <w:name w:val="Нет списка341"/>
    <w:next w:val="a2"/>
    <w:uiPriority w:val="99"/>
    <w:semiHidden/>
    <w:unhideWhenUsed/>
    <w:rsid w:val="00A8139D"/>
  </w:style>
  <w:style w:type="numbering" w:customStyle="1" w:styleId="1161">
    <w:name w:val="Нет списка1161"/>
    <w:next w:val="a2"/>
    <w:uiPriority w:val="99"/>
    <w:semiHidden/>
    <w:unhideWhenUsed/>
    <w:rsid w:val="00A8139D"/>
  </w:style>
  <w:style w:type="table" w:customStyle="1" w:styleId="1911">
    <w:name w:val="Сетка таблицы19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A8139D"/>
  </w:style>
  <w:style w:type="numbering" w:customStyle="1" w:styleId="2212">
    <w:name w:val="Стиль221"/>
    <w:rsid w:val="00A8139D"/>
  </w:style>
  <w:style w:type="numbering" w:customStyle="1" w:styleId="3212">
    <w:name w:val="Стиль321"/>
    <w:rsid w:val="00A8139D"/>
  </w:style>
  <w:style w:type="numbering" w:customStyle="1" w:styleId="1171">
    <w:name w:val="Нет списка1171"/>
    <w:next w:val="a2"/>
    <w:uiPriority w:val="99"/>
    <w:semiHidden/>
    <w:unhideWhenUsed/>
    <w:rsid w:val="00A8139D"/>
  </w:style>
  <w:style w:type="numbering" w:customStyle="1" w:styleId="2141">
    <w:name w:val="Нет списка2141"/>
    <w:next w:val="a2"/>
    <w:uiPriority w:val="99"/>
    <w:semiHidden/>
    <w:unhideWhenUsed/>
    <w:rsid w:val="00A8139D"/>
  </w:style>
  <w:style w:type="numbering" w:customStyle="1" w:styleId="351">
    <w:name w:val="Нет списка351"/>
    <w:next w:val="a2"/>
    <w:uiPriority w:val="99"/>
    <w:semiHidden/>
    <w:unhideWhenUsed/>
    <w:rsid w:val="00A8139D"/>
  </w:style>
  <w:style w:type="numbering" w:customStyle="1" w:styleId="1241">
    <w:name w:val="Нет списка1241"/>
    <w:next w:val="a2"/>
    <w:uiPriority w:val="99"/>
    <w:semiHidden/>
    <w:unhideWhenUsed/>
    <w:rsid w:val="00A8139D"/>
  </w:style>
  <w:style w:type="numbering" w:customStyle="1" w:styleId="2151">
    <w:name w:val="Нет списка2151"/>
    <w:next w:val="a2"/>
    <w:uiPriority w:val="99"/>
    <w:semiHidden/>
    <w:unhideWhenUsed/>
    <w:rsid w:val="00A8139D"/>
  </w:style>
  <w:style w:type="numbering" w:customStyle="1" w:styleId="4410">
    <w:name w:val="Нет списка441"/>
    <w:next w:val="a2"/>
    <w:uiPriority w:val="99"/>
    <w:semiHidden/>
    <w:unhideWhenUsed/>
    <w:rsid w:val="00A8139D"/>
  </w:style>
  <w:style w:type="numbering" w:customStyle="1" w:styleId="1341">
    <w:name w:val="Нет списка1341"/>
    <w:next w:val="a2"/>
    <w:uiPriority w:val="99"/>
    <w:semiHidden/>
    <w:unhideWhenUsed/>
    <w:rsid w:val="00A8139D"/>
  </w:style>
  <w:style w:type="numbering" w:customStyle="1" w:styleId="2241">
    <w:name w:val="Нет списка2241"/>
    <w:next w:val="a2"/>
    <w:uiPriority w:val="99"/>
    <w:semiHidden/>
    <w:unhideWhenUsed/>
    <w:rsid w:val="00A8139D"/>
  </w:style>
  <w:style w:type="numbering" w:customStyle="1" w:styleId="5410">
    <w:name w:val="Нет списка541"/>
    <w:next w:val="a2"/>
    <w:uiPriority w:val="99"/>
    <w:semiHidden/>
    <w:unhideWhenUsed/>
    <w:rsid w:val="00A8139D"/>
  </w:style>
  <w:style w:type="numbering" w:customStyle="1" w:styleId="1441">
    <w:name w:val="Нет списка1441"/>
    <w:next w:val="a2"/>
    <w:uiPriority w:val="99"/>
    <w:semiHidden/>
    <w:unhideWhenUsed/>
    <w:rsid w:val="00A8139D"/>
  </w:style>
  <w:style w:type="numbering" w:customStyle="1" w:styleId="2341">
    <w:name w:val="Нет списка2341"/>
    <w:next w:val="a2"/>
    <w:uiPriority w:val="99"/>
    <w:semiHidden/>
    <w:unhideWhenUsed/>
    <w:rsid w:val="00A8139D"/>
  </w:style>
  <w:style w:type="numbering" w:customStyle="1" w:styleId="361">
    <w:name w:val="Нет списка361"/>
    <w:next w:val="a2"/>
    <w:uiPriority w:val="99"/>
    <w:semiHidden/>
    <w:unhideWhenUsed/>
    <w:rsid w:val="00A8139D"/>
  </w:style>
  <w:style w:type="numbering" w:customStyle="1" w:styleId="1181">
    <w:name w:val="Нет списка1181"/>
    <w:next w:val="a2"/>
    <w:uiPriority w:val="99"/>
    <w:semiHidden/>
    <w:unhideWhenUsed/>
    <w:rsid w:val="00A8139D"/>
  </w:style>
  <w:style w:type="table" w:customStyle="1" w:styleId="2011">
    <w:name w:val="Сетка таблицы20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8139D"/>
  </w:style>
  <w:style w:type="numbering" w:customStyle="1" w:styleId="2161">
    <w:name w:val="Нет списка2161"/>
    <w:next w:val="a2"/>
    <w:uiPriority w:val="99"/>
    <w:semiHidden/>
    <w:unhideWhenUsed/>
    <w:rsid w:val="00A8139D"/>
  </w:style>
  <w:style w:type="numbering" w:customStyle="1" w:styleId="371">
    <w:name w:val="Нет списка371"/>
    <w:next w:val="a2"/>
    <w:uiPriority w:val="99"/>
    <w:semiHidden/>
    <w:unhideWhenUsed/>
    <w:rsid w:val="00A8139D"/>
  </w:style>
  <w:style w:type="numbering" w:customStyle="1" w:styleId="1251">
    <w:name w:val="Нет списка1251"/>
    <w:next w:val="a2"/>
    <w:uiPriority w:val="99"/>
    <w:semiHidden/>
    <w:unhideWhenUsed/>
    <w:rsid w:val="00A8139D"/>
  </w:style>
  <w:style w:type="numbering" w:customStyle="1" w:styleId="2171">
    <w:name w:val="Нет списка2171"/>
    <w:next w:val="a2"/>
    <w:uiPriority w:val="99"/>
    <w:semiHidden/>
    <w:unhideWhenUsed/>
    <w:rsid w:val="00A8139D"/>
  </w:style>
  <w:style w:type="numbering" w:customStyle="1" w:styleId="451">
    <w:name w:val="Нет списка451"/>
    <w:next w:val="a2"/>
    <w:uiPriority w:val="99"/>
    <w:semiHidden/>
    <w:unhideWhenUsed/>
    <w:rsid w:val="00A8139D"/>
  </w:style>
  <w:style w:type="numbering" w:customStyle="1" w:styleId="1351">
    <w:name w:val="Нет списка1351"/>
    <w:next w:val="a2"/>
    <w:uiPriority w:val="99"/>
    <w:semiHidden/>
    <w:unhideWhenUsed/>
    <w:rsid w:val="00A8139D"/>
  </w:style>
  <w:style w:type="numbering" w:customStyle="1" w:styleId="2251">
    <w:name w:val="Нет списка2251"/>
    <w:next w:val="a2"/>
    <w:uiPriority w:val="99"/>
    <w:semiHidden/>
    <w:unhideWhenUsed/>
    <w:rsid w:val="00A8139D"/>
  </w:style>
  <w:style w:type="numbering" w:customStyle="1" w:styleId="551">
    <w:name w:val="Нет списка551"/>
    <w:next w:val="a2"/>
    <w:uiPriority w:val="99"/>
    <w:semiHidden/>
    <w:unhideWhenUsed/>
    <w:rsid w:val="00A8139D"/>
  </w:style>
  <w:style w:type="numbering" w:customStyle="1" w:styleId="1451">
    <w:name w:val="Нет списка1451"/>
    <w:next w:val="a2"/>
    <w:uiPriority w:val="99"/>
    <w:semiHidden/>
    <w:unhideWhenUsed/>
    <w:rsid w:val="00A8139D"/>
  </w:style>
  <w:style w:type="numbering" w:customStyle="1" w:styleId="2351">
    <w:name w:val="Нет списка2351"/>
    <w:next w:val="a2"/>
    <w:uiPriority w:val="99"/>
    <w:semiHidden/>
    <w:unhideWhenUsed/>
    <w:rsid w:val="00A8139D"/>
  </w:style>
  <w:style w:type="table" w:customStyle="1" w:styleId="2411">
    <w:name w:val="Сетка таблицы241"/>
    <w:basedOn w:val="a1"/>
    <w:next w:val="aff2"/>
    <w:uiPriority w:val="99"/>
    <w:locked/>
    <w:rsid w:val="00A8139D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c">
    <w:name w:val="Название Знак"/>
    <w:uiPriority w:val="10"/>
    <w:rsid w:val="00A813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3b">
    <w:name w:val="Body Text 3"/>
    <w:basedOn w:val="a"/>
    <w:link w:val="3c"/>
    <w:uiPriority w:val="99"/>
    <w:unhideWhenUsed/>
    <w:rsid w:val="00E963C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link w:val="3b"/>
    <w:uiPriority w:val="99"/>
    <w:rsid w:val="00E963CB"/>
    <w:rPr>
      <w:rFonts w:ascii="Times New Roman" w:eastAsia="Times New Roman" w:hAnsi="Times New Roman"/>
      <w:sz w:val="16"/>
      <w:szCs w:val="16"/>
    </w:rPr>
  </w:style>
  <w:style w:type="paragraph" w:customStyle="1" w:styleId="ConsPlusDocList1">
    <w:name w:val="ConsPlusDocList1"/>
    <w:next w:val="a"/>
    <w:rsid w:val="0064100B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1f7">
    <w:name w:val="1"/>
    <w:basedOn w:val="a"/>
    <w:next w:val="a"/>
    <w:uiPriority w:val="10"/>
    <w:qFormat/>
    <w:rsid w:val="0064100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paragraph" w:customStyle="1" w:styleId="1f8">
    <w:name w:val="Название объекта1"/>
    <w:basedOn w:val="a"/>
    <w:rsid w:val="0064100B"/>
    <w:pPr>
      <w:spacing w:before="100" w:beforeAutospacing="1" w:after="100" w:afterAutospacing="1"/>
    </w:pPr>
    <w:rPr>
      <w:sz w:val="24"/>
      <w:szCs w:val="24"/>
    </w:rPr>
  </w:style>
  <w:style w:type="character" w:customStyle="1" w:styleId="group-level-0">
    <w:name w:val="group-level-0"/>
    <w:rsid w:val="0064100B"/>
  </w:style>
  <w:style w:type="character" w:customStyle="1" w:styleId="ConsPlusNormal0">
    <w:name w:val="ConsPlusNormal Знак"/>
    <w:link w:val="ConsPlusNormal"/>
    <w:locked/>
    <w:rsid w:val="009F6E60"/>
    <w:rPr>
      <w:rFonts w:ascii="Arial" w:eastAsia="Times New Roman" w:hAnsi="Arial" w:cs="Arial"/>
    </w:rPr>
  </w:style>
  <w:style w:type="paragraph" w:customStyle="1" w:styleId="Standard">
    <w:name w:val="Standard"/>
    <w:rsid w:val="00D67EFB"/>
    <w:pPr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DD46-945A-4303-A539-54419980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6046</Words>
  <Characters>34464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В. Глыбин</dc:creator>
  <cp:lastModifiedBy>bogolepova</cp:lastModifiedBy>
  <cp:revision>4</cp:revision>
  <cp:lastPrinted>2021-10-22T07:48:00Z</cp:lastPrinted>
  <dcterms:created xsi:type="dcterms:W3CDTF">2021-10-27T09:18:00Z</dcterms:created>
  <dcterms:modified xsi:type="dcterms:W3CDTF">2021-10-27T09:33:00Z</dcterms:modified>
</cp:coreProperties>
</file>